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B4F" w:rsidRPr="00B81B4F" w:rsidRDefault="00B81B4F" w:rsidP="00B81B4F">
      <w:pPr>
        <w:widowControl w:val="0"/>
        <w:spacing w:after="0" w:line="360" w:lineRule="exact"/>
        <w:rPr>
          <w:rFonts w:ascii="Microsoft Sans Serif" w:eastAsia="Microsoft Sans Serif" w:hAnsi="Microsoft Sans Serif" w:cs="Microsoft Sans Serif"/>
          <w:color w:val="000000"/>
          <w:sz w:val="24"/>
          <w:szCs w:val="24"/>
          <w:lang w:val="en-US" w:eastAsia="en-US" w:bidi="en-US"/>
        </w:rPr>
      </w:pPr>
    </w:p>
    <w:p w:rsidR="00762D1A" w:rsidRDefault="00762D1A" w:rsidP="00762D1A">
      <w:pPr>
        <w:spacing w:line="240" w:lineRule="auto"/>
        <w:rPr>
          <w:rFonts w:ascii="Times New Roman" w:hAnsi="Times New Roman" w:cs="Times New Roman"/>
          <w:sz w:val="24"/>
          <w:szCs w:val="24"/>
        </w:rPr>
      </w:pPr>
    </w:p>
    <w:p w:rsidR="00762D1A" w:rsidRPr="006755B1" w:rsidRDefault="00762D1A" w:rsidP="00762D1A">
      <w:pPr>
        <w:ind w:firstLine="720"/>
        <w:outlineLvl w:val="0"/>
        <w:rPr>
          <w:rFonts w:ascii="Times New Roman" w:hAnsi="Times New Roman" w:cs="Times New Roman"/>
          <w:sz w:val="24"/>
          <w:szCs w:val="24"/>
        </w:rPr>
      </w:pPr>
      <w:r w:rsidRPr="006755B1">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0" wp14:anchorId="0834A81E" wp14:editId="67224E9A">
            <wp:simplePos x="0" y="0"/>
            <wp:positionH relativeFrom="column">
              <wp:posOffset>0</wp:posOffset>
            </wp:positionH>
            <wp:positionV relativeFrom="paragraph">
              <wp:posOffset>-10795</wp:posOffset>
            </wp:positionV>
            <wp:extent cx="347345" cy="467995"/>
            <wp:effectExtent l="0" t="0" r="0" b="8255"/>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sidRPr="006755B1">
        <w:rPr>
          <w:rFonts w:ascii="Times New Roman" w:hAnsi="Times New Roman" w:cs="Times New Roman"/>
          <w:sz w:val="24"/>
          <w:szCs w:val="24"/>
        </w:rPr>
        <w:t>ROMÂNIA</w:t>
      </w:r>
    </w:p>
    <w:p w:rsidR="00762D1A" w:rsidRPr="006755B1" w:rsidRDefault="00762D1A" w:rsidP="00762D1A">
      <w:pPr>
        <w:ind w:firstLine="720"/>
        <w:outlineLvl w:val="0"/>
        <w:rPr>
          <w:rFonts w:ascii="Times New Roman" w:hAnsi="Times New Roman" w:cs="Times New Roman"/>
          <w:sz w:val="24"/>
          <w:szCs w:val="24"/>
        </w:rPr>
      </w:pPr>
      <w:r w:rsidRPr="006755B1">
        <w:rPr>
          <w:rFonts w:ascii="Times New Roman" w:hAnsi="Times New Roman" w:cs="Times New Roman"/>
          <w:sz w:val="24"/>
          <w:szCs w:val="24"/>
        </w:rPr>
        <w:t>JUDEŢUL CĂLĂRAŞI</w:t>
      </w:r>
    </w:p>
    <w:p w:rsidR="00762D1A" w:rsidRPr="006755B1" w:rsidRDefault="00762D1A" w:rsidP="00762D1A">
      <w:pPr>
        <w:ind w:firstLine="720"/>
        <w:rPr>
          <w:rFonts w:ascii="Times New Roman" w:hAnsi="Times New Roman" w:cs="Times New Roman"/>
          <w:sz w:val="24"/>
          <w:szCs w:val="24"/>
        </w:rPr>
      </w:pPr>
      <w:r w:rsidRPr="006755B1">
        <w:rPr>
          <w:rFonts w:ascii="Times New Roman" w:hAnsi="Times New Roman" w:cs="Times New Roman"/>
          <w:sz w:val="24"/>
          <w:szCs w:val="24"/>
        </w:rPr>
        <w:t>PRIMĂRIA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4419"/>
      </w:tblGrid>
      <w:tr w:rsidR="00762D1A" w:rsidRPr="006755B1" w:rsidTr="0028044B">
        <w:tc>
          <w:tcPr>
            <w:tcW w:w="2815" w:type="pct"/>
            <w:tcBorders>
              <w:top w:val="single" w:sz="4" w:space="0" w:color="auto"/>
              <w:left w:val="single" w:sz="4" w:space="0" w:color="auto"/>
              <w:bottom w:val="single" w:sz="4" w:space="0" w:color="auto"/>
              <w:right w:val="single" w:sz="4" w:space="0" w:color="auto"/>
            </w:tcBorders>
            <w:hideMark/>
          </w:tcPr>
          <w:p w:rsidR="00762D1A" w:rsidRPr="006755B1" w:rsidRDefault="00762D1A" w:rsidP="0028044B">
            <w:pPr>
              <w:rPr>
                <w:rFonts w:ascii="Times New Roman" w:eastAsia="Times New Roman" w:hAnsi="Times New Roman" w:cs="Times New Roman"/>
                <w:sz w:val="24"/>
                <w:szCs w:val="24"/>
              </w:rPr>
            </w:pPr>
            <w:r w:rsidRPr="006755B1">
              <w:rPr>
                <w:rFonts w:ascii="Times New Roman" w:hAnsi="Times New Roman" w:cs="Times New Roman"/>
                <w:sz w:val="24"/>
                <w:szCs w:val="24"/>
              </w:rPr>
              <w:t>Str. Muşeţelului, nr. 188, sat Mitreni, comuna Mitreni,  judeţul Călăraşi, CP-917175, CF-3966290</w:t>
            </w:r>
          </w:p>
          <w:p w:rsidR="00762D1A" w:rsidRPr="006755B1" w:rsidRDefault="00762D1A" w:rsidP="0028044B">
            <w:pPr>
              <w:rPr>
                <w:rFonts w:ascii="Times New Roman" w:hAnsi="Times New Roman" w:cs="Times New Roman"/>
                <w:sz w:val="24"/>
                <w:szCs w:val="24"/>
              </w:rPr>
            </w:pPr>
            <w:r w:rsidRPr="006755B1">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762D1A" w:rsidRPr="006755B1" w:rsidRDefault="00762D1A" w:rsidP="0028044B">
            <w:pPr>
              <w:rPr>
                <w:rFonts w:ascii="Times New Roman" w:eastAsia="Times New Roman" w:hAnsi="Times New Roman" w:cs="Times New Roman"/>
                <w:sz w:val="24"/>
                <w:szCs w:val="24"/>
              </w:rPr>
            </w:pPr>
            <w:r>
              <w:rPr>
                <w:rFonts w:ascii="Times New Roman" w:hAnsi="Times New Roman" w:cs="Times New Roman"/>
                <w:sz w:val="24"/>
                <w:szCs w:val="24"/>
              </w:rPr>
              <w:t xml:space="preserve">e-mail </w:t>
            </w:r>
          </w:p>
          <w:p w:rsidR="00762D1A" w:rsidRPr="006755B1" w:rsidRDefault="00762D1A" w:rsidP="0028044B">
            <w:pPr>
              <w:ind w:left="708"/>
              <w:rPr>
                <w:rFonts w:ascii="Times New Roman" w:hAnsi="Times New Roman" w:cs="Times New Roman"/>
                <w:sz w:val="24"/>
                <w:szCs w:val="24"/>
              </w:rPr>
            </w:pPr>
            <w:r>
              <w:t>contact@</w:t>
            </w:r>
            <w:r>
              <w:rPr>
                <w:rFonts w:ascii="Times New Roman" w:hAnsi="Times New Roman" w:cs="Times New Roman"/>
                <w:color w:val="0000FF"/>
                <w:sz w:val="24"/>
                <w:szCs w:val="24"/>
                <w:u w:val="single"/>
              </w:rPr>
              <w:t>primariamitreni.ro</w:t>
            </w:r>
          </w:p>
          <w:p w:rsidR="00762D1A" w:rsidRPr="006755B1" w:rsidRDefault="00FA66AF" w:rsidP="0028044B">
            <w:pPr>
              <w:ind w:left="708"/>
              <w:rPr>
                <w:rFonts w:ascii="Times New Roman" w:hAnsi="Times New Roman" w:cs="Times New Roman"/>
                <w:sz w:val="24"/>
                <w:szCs w:val="24"/>
              </w:rPr>
            </w:pPr>
            <w:hyperlink r:id="rId9" w:history="1">
              <w:r w:rsidR="00762D1A" w:rsidRPr="006755B1">
                <w:rPr>
                  <w:rFonts w:ascii="Times New Roman" w:hAnsi="Times New Roman" w:cs="Times New Roman"/>
                  <w:color w:val="0000FF"/>
                  <w:sz w:val="24"/>
                  <w:szCs w:val="24"/>
                  <w:u w:val="single"/>
                </w:rPr>
                <w:t>primariamitreni@gmail.com</w:t>
              </w:r>
            </w:hyperlink>
            <w:r w:rsidR="00762D1A" w:rsidRPr="006755B1">
              <w:rPr>
                <w:rFonts w:ascii="Times New Roman" w:hAnsi="Times New Roman" w:cs="Times New Roman"/>
                <w:sz w:val="24"/>
                <w:szCs w:val="24"/>
              </w:rPr>
              <w:t xml:space="preserve">; </w:t>
            </w:r>
          </w:p>
          <w:p w:rsidR="00762D1A" w:rsidRPr="006755B1" w:rsidRDefault="00762D1A" w:rsidP="0028044B">
            <w:pPr>
              <w:rPr>
                <w:rFonts w:ascii="Times New Roman" w:hAnsi="Times New Roman" w:cs="Times New Roman"/>
                <w:sz w:val="24"/>
                <w:szCs w:val="24"/>
              </w:rPr>
            </w:pPr>
            <w:r w:rsidRPr="006755B1">
              <w:rPr>
                <w:rFonts w:ascii="Times New Roman" w:hAnsi="Times New Roman" w:cs="Times New Roman"/>
                <w:sz w:val="24"/>
                <w:szCs w:val="24"/>
              </w:rPr>
              <w:t>http://</w:t>
            </w:r>
            <w:r w:rsidRPr="006755B1">
              <w:rPr>
                <w:rFonts w:ascii="Times New Roman" w:hAnsi="Times New Roman" w:cs="Times New Roman"/>
                <w:sz w:val="24"/>
                <w:szCs w:val="24"/>
              </w:rPr>
              <w:fldChar w:fldCharType="begin"/>
            </w:r>
            <w:r w:rsidRPr="006755B1">
              <w:rPr>
                <w:rFonts w:ascii="Times New Roman" w:hAnsi="Times New Roman" w:cs="Times New Roman"/>
                <w:sz w:val="24"/>
                <w:szCs w:val="24"/>
              </w:rPr>
              <w:instrText xml:space="preserve"> HYPERLINK "http://www.primariamitreni.ro" </w:instrText>
            </w:r>
            <w:r w:rsidRPr="006755B1">
              <w:rPr>
                <w:rFonts w:ascii="Times New Roman" w:hAnsi="Times New Roman" w:cs="Times New Roman"/>
                <w:sz w:val="24"/>
                <w:szCs w:val="24"/>
              </w:rPr>
              <w:fldChar w:fldCharType="separate"/>
            </w:r>
            <w:r w:rsidRPr="006755B1">
              <w:rPr>
                <w:rFonts w:ascii="Times New Roman" w:hAnsi="Times New Roman" w:cs="Times New Roman"/>
                <w:color w:val="0000FF"/>
                <w:sz w:val="24"/>
                <w:szCs w:val="24"/>
                <w:u w:val="single"/>
              </w:rPr>
              <w:t>www.primariamitreni.ro</w:t>
            </w:r>
            <w:r w:rsidRPr="006755B1">
              <w:rPr>
                <w:rFonts w:ascii="Times New Roman" w:hAnsi="Times New Roman" w:cs="Times New Roman"/>
                <w:sz w:val="24"/>
                <w:szCs w:val="24"/>
              </w:rPr>
              <w:fldChar w:fldCharType="end"/>
            </w:r>
            <w:r w:rsidRPr="006755B1">
              <w:rPr>
                <w:rFonts w:ascii="Times New Roman" w:hAnsi="Times New Roman" w:cs="Times New Roman"/>
                <w:sz w:val="24"/>
                <w:szCs w:val="24"/>
              </w:rPr>
              <w:t xml:space="preserve">   </w:t>
            </w:r>
          </w:p>
        </w:tc>
      </w:tr>
    </w:tbl>
    <w:p w:rsidR="00762D1A" w:rsidRPr="006755B1" w:rsidRDefault="002F1E81" w:rsidP="00762D1A">
      <w:pPr>
        <w:rPr>
          <w:rFonts w:ascii="Times New Roman" w:hAnsi="Times New Roman" w:cs="Times New Roman"/>
          <w:b/>
          <w:sz w:val="24"/>
          <w:szCs w:val="24"/>
        </w:rPr>
      </w:pPr>
      <w:r>
        <w:rPr>
          <w:rFonts w:ascii="Times New Roman" w:hAnsi="Times New Roman" w:cs="Times New Roman"/>
          <w:b/>
          <w:sz w:val="24"/>
          <w:szCs w:val="24"/>
        </w:rPr>
        <w:t xml:space="preserve"> Nr. 3642</w:t>
      </w:r>
      <w:r w:rsidR="00762D1A">
        <w:rPr>
          <w:rFonts w:ascii="Times New Roman" w:hAnsi="Times New Roman" w:cs="Times New Roman"/>
          <w:b/>
          <w:sz w:val="24"/>
          <w:szCs w:val="24"/>
        </w:rPr>
        <w:t>/17.07.2026</w:t>
      </w:r>
    </w:p>
    <w:p w:rsidR="00762D1A" w:rsidRPr="006755B1" w:rsidRDefault="00762D1A" w:rsidP="00762D1A">
      <w:pPr>
        <w:jc w:val="center"/>
        <w:rPr>
          <w:rFonts w:ascii="Times New Roman" w:hAnsi="Times New Roman" w:cs="Times New Roman"/>
          <w:b/>
          <w:sz w:val="24"/>
          <w:szCs w:val="24"/>
          <w:u w:val="single"/>
        </w:rPr>
      </w:pPr>
    </w:p>
    <w:p w:rsidR="00762D1A" w:rsidRPr="006755B1" w:rsidRDefault="00762D1A" w:rsidP="00762D1A">
      <w:pPr>
        <w:jc w:val="center"/>
        <w:rPr>
          <w:rFonts w:ascii="Times New Roman" w:hAnsi="Times New Roman" w:cs="Times New Roman"/>
          <w:b/>
          <w:sz w:val="24"/>
          <w:szCs w:val="24"/>
          <w:u w:val="single"/>
        </w:rPr>
      </w:pPr>
      <w:r w:rsidRPr="006755B1">
        <w:rPr>
          <w:rFonts w:ascii="Times New Roman" w:hAnsi="Times New Roman" w:cs="Times New Roman"/>
          <w:b/>
          <w:sz w:val="24"/>
          <w:szCs w:val="24"/>
          <w:u w:val="single"/>
        </w:rPr>
        <w:t>REFERAT DE APROBARE</w:t>
      </w:r>
      <w:r>
        <w:rPr>
          <w:rFonts w:ascii="Times New Roman" w:hAnsi="Times New Roman" w:cs="Times New Roman"/>
          <w:b/>
          <w:sz w:val="24"/>
          <w:szCs w:val="24"/>
          <w:u w:val="single"/>
        </w:rPr>
        <w:t xml:space="preserve">  PROIECT DE HOTĂRÂRE</w:t>
      </w:r>
    </w:p>
    <w:p w:rsidR="002F1E81" w:rsidRDefault="002F1E81" w:rsidP="002F1E81">
      <w:pPr>
        <w:jc w:val="center"/>
        <w:rPr>
          <w:rFonts w:ascii="Times New Roman" w:hAnsi="Times New Roman" w:cs="Times New Roman"/>
          <w:b/>
        </w:rPr>
      </w:pPr>
      <w:r>
        <w:rPr>
          <w:rFonts w:ascii="Times New Roman" w:hAnsi="Times New Roman" w:cs="Times New Roman"/>
          <w:b/>
        </w:rPr>
        <w:t>referitor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2F1E81" w:rsidRDefault="002F1E81" w:rsidP="002F1E81">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adresa</w:t>
      </w:r>
      <w:proofErr w:type="spellEnd"/>
      <w:r>
        <w:rPr>
          <w:rFonts w:ascii="Times New Roman" w:hAnsi="Times New Roman"/>
        </w:rPr>
        <w:t xml:space="preserve"> SC </w:t>
      </w:r>
      <w:proofErr w:type="spellStart"/>
      <w:r>
        <w:rPr>
          <w:rFonts w:ascii="Times New Roman" w:hAnsi="Times New Roman"/>
        </w:rPr>
        <w:t>Gospodarul</w:t>
      </w:r>
      <w:proofErr w:type="spellEnd"/>
      <w:r>
        <w:rPr>
          <w:rFonts w:ascii="Times New Roman" w:hAnsi="Times New Roman"/>
        </w:rPr>
        <w:t xml:space="preserve"> </w:t>
      </w:r>
      <w:proofErr w:type="spellStart"/>
      <w:r>
        <w:rPr>
          <w:rFonts w:ascii="Times New Roman" w:hAnsi="Times New Roman"/>
        </w:rPr>
        <w:t>Mitreni</w:t>
      </w:r>
      <w:proofErr w:type="spellEnd"/>
      <w:r>
        <w:rPr>
          <w:rFonts w:ascii="Times New Roman" w:hAnsi="Times New Roman"/>
        </w:rPr>
        <w:t xml:space="preserve"> SRL </w:t>
      </w:r>
      <w:proofErr w:type="spellStart"/>
      <w:r>
        <w:rPr>
          <w:rFonts w:ascii="Times New Roman" w:hAnsi="Times New Roman"/>
        </w:rPr>
        <w:t>nr</w:t>
      </w:r>
      <w:proofErr w:type="spellEnd"/>
      <w:r>
        <w:rPr>
          <w:rFonts w:ascii="Times New Roman" w:hAnsi="Times New Roman"/>
        </w:rPr>
        <w:t xml:space="preserve">, 354/20.07.2026, </w:t>
      </w:r>
      <w:proofErr w:type="spellStart"/>
      <w:r>
        <w:rPr>
          <w:rFonts w:ascii="Times New Roman" w:hAnsi="Times New Roman"/>
        </w:rPr>
        <w:t>înregistrată</w:t>
      </w:r>
      <w:proofErr w:type="spellEnd"/>
      <w:r>
        <w:rPr>
          <w:rFonts w:ascii="Times New Roman" w:hAnsi="Times New Roman"/>
        </w:rPr>
        <w:t xml:space="preserve"> la </w:t>
      </w:r>
      <w:proofErr w:type="spellStart"/>
      <w:r>
        <w:rPr>
          <w:rFonts w:ascii="Times New Roman" w:hAnsi="Times New Roman"/>
        </w:rPr>
        <w:t>instituția</w:t>
      </w:r>
      <w:proofErr w:type="spellEnd"/>
      <w:r>
        <w:rPr>
          <w:rFonts w:ascii="Times New Roman" w:hAnsi="Times New Roman"/>
        </w:rPr>
        <w:t xml:space="preserve"> </w:t>
      </w:r>
      <w:proofErr w:type="spellStart"/>
      <w:r>
        <w:rPr>
          <w:rFonts w:ascii="Times New Roman" w:hAnsi="Times New Roman"/>
        </w:rPr>
        <w:t>noastră</w:t>
      </w:r>
      <w:proofErr w:type="spellEnd"/>
      <w:r>
        <w:rPr>
          <w:rFonts w:ascii="Times New Roman" w:hAnsi="Times New Roman"/>
        </w:rPr>
        <w:t xml:space="preserve"> cu </w:t>
      </w:r>
      <w:proofErr w:type="spellStart"/>
      <w:r>
        <w:rPr>
          <w:rFonts w:ascii="Times New Roman" w:hAnsi="Times New Roman"/>
        </w:rPr>
        <w:t>nr</w:t>
      </w:r>
      <w:proofErr w:type="spellEnd"/>
      <w:r>
        <w:rPr>
          <w:rFonts w:ascii="Times New Roman" w:hAnsi="Times New Roman"/>
        </w:rPr>
        <w:t>. 3663/20.07.2026;</w:t>
      </w:r>
    </w:p>
    <w:p w:rsidR="002F1E81" w:rsidRPr="001B22CF" w:rsidRDefault="002F1E81" w:rsidP="002F1E81">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raportul</w:t>
      </w:r>
      <w:proofErr w:type="spellEnd"/>
      <w:r>
        <w:rPr>
          <w:rFonts w:ascii="Times New Roman" w:hAnsi="Times New Roman"/>
        </w:rPr>
        <w:t xml:space="preserve"> de </w:t>
      </w:r>
      <w:proofErr w:type="spellStart"/>
      <w:r>
        <w:rPr>
          <w:rFonts w:ascii="Times New Roman" w:hAnsi="Times New Roman"/>
        </w:rPr>
        <w:t>specialitate</w:t>
      </w:r>
      <w:proofErr w:type="spellEnd"/>
      <w:r>
        <w:rPr>
          <w:rFonts w:ascii="Times New Roman" w:hAnsi="Times New Roman"/>
        </w:rPr>
        <w:t xml:space="preserve"> </w:t>
      </w:r>
      <w:proofErr w:type="spellStart"/>
      <w:r>
        <w:rPr>
          <w:rFonts w:ascii="Times New Roman" w:hAnsi="Times New Roman"/>
        </w:rPr>
        <w:t>întocmit</w:t>
      </w:r>
      <w:proofErr w:type="spellEnd"/>
      <w:r>
        <w:rPr>
          <w:rFonts w:ascii="Times New Roman" w:hAnsi="Times New Roman"/>
        </w:rPr>
        <w:t xml:space="preserve"> de </w:t>
      </w:r>
      <w:proofErr w:type="spellStart"/>
      <w:r>
        <w:rPr>
          <w:rFonts w:ascii="Times New Roman" w:hAnsi="Times New Roman"/>
        </w:rPr>
        <w:t>către</w:t>
      </w:r>
      <w:proofErr w:type="spellEnd"/>
      <w:r>
        <w:rPr>
          <w:rFonts w:ascii="Times New Roman" w:hAnsi="Times New Roman"/>
        </w:rPr>
        <w:t xml:space="preserve"> </w:t>
      </w:r>
      <w:proofErr w:type="spellStart"/>
      <w:r>
        <w:rPr>
          <w:rFonts w:ascii="Times New Roman" w:hAnsi="Times New Roman"/>
        </w:rPr>
        <w:t>administratorul</w:t>
      </w:r>
      <w:proofErr w:type="spellEnd"/>
      <w:r>
        <w:rPr>
          <w:rFonts w:ascii="Times New Roman" w:hAnsi="Times New Roman"/>
        </w:rPr>
        <w:t xml:space="preserve"> S.C. </w:t>
      </w:r>
      <w:proofErr w:type="spellStart"/>
      <w:r>
        <w:rPr>
          <w:rFonts w:ascii="Times New Roman" w:hAnsi="Times New Roman"/>
        </w:rPr>
        <w:t>Gospodarul</w:t>
      </w:r>
      <w:proofErr w:type="spellEnd"/>
      <w:r>
        <w:rPr>
          <w:rFonts w:ascii="Times New Roman" w:hAnsi="Times New Roman"/>
        </w:rPr>
        <w:t xml:space="preserve"> </w:t>
      </w:r>
      <w:proofErr w:type="spellStart"/>
      <w:r>
        <w:rPr>
          <w:rFonts w:ascii="Times New Roman" w:hAnsi="Times New Roman"/>
        </w:rPr>
        <w:t>Mitreni</w:t>
      </w:r>
      <w:proofErr w:type="spellEnd"/>
      <w:r>
        <w:rPr>
          <w:rFonts w:ascii="Times New Roman" w:hAnsi="Times New Roman"/>
        </w:rPr>
        <w:t xml:space="preserve"> SRL, </w:t>
      </w:r>
      <w:proofErr w:type="spellStart"/>
      <w:r>
        <w:rPr>
          <w:rFonts w:ascii="Times New Roman" w:hAnsi="Times New Roman"/>
        </w:rPr>
        <w:t>Dragnea</w:t>
      </w:r>
      <w:proofErr w:type="spellEnd"/>
      <w:r>
        <w:rPr>
          <w:rFonts w:ascii="Times New Roman" w:hAnsi="Times New Roman"/>
        </w:rPr>
        <w:t xml:space="preserve"> </w:t>
      </w:r>
      <w:proofErr w:type="spellStart"/>
      <w:r>
        <w:rPr>
          <w:rFonts w:ascii="Times New Roman" w:hAnsi="Times New Roman"/>
        </w:rPr>
        <w:t>Ionel</w:t>
      </w:r>
      <w:proofErr w:type="spellEnd"/>
      <w:r>
        <w:rPr>
          <w:rFonts w:ascii="Times New Roman" w:hAnsi="Times New Roman"/>
        </w:rPr>
        <w:t xml:space="preserve"> </w:t>
      </w:r>
      <w:proofErr w:type="spellStart"/>
      <w:r>
        <w:rPr>
          <w:rFonts w:ascii="Times New Roman" w:hAnsi="Times New Roman"/>
        </w:rPr>
        <w:t>nr</w:t>
      </w:r>
      <w:proofErr w:type="spellEnd"/>
      <w:r>
        <w:rPr>
          <w:rFonts w:ascii="Times New Roman" w:hAnsi="Times New Roman"/>
        </w:rPr>
        <w:t xml:space="preserve">. 355/20.07.2026, </w:t>
      </w:r>
      <w:proofErr w:type="spellStart"/>
      <w:r>
        <w:rPr>
          <w:rFonts w:ascii="Times New Roman" w:hAnsi="Times New Roman"/>
        </w:rPr>
        <w:t>înregistrat</w:t>
      </w:r>
      <w:proofErr w:type="spellEnd"/>
      <w:r>
        <w:rPr>
          <w:rFonts w:ascii="Times New Roman" w:hAnsi="Times New Roman"/>
        </w:rPr>
        <w:t xml:space="preserve"> la </w:t>
      </w:r>
      <w:proofErr w:type="spellStart"/>
      <w:r>
        <w:rPr>
          <w:rFonts w:ascii="Times New Roman" w:hAnsi="Times New Roman"/>
        </w:rPr>
        <w:t>instituția</w:t>
      </w:r>
      <w:proofErr w:type="spellEnd"/>
      <w:r>
        <w:rPr>
          <w:rFonts w:ascii="Times New Roman" w:hAnsi="Times New Roman"/>
        </w:rPr>
        <w:t xml:space="preserve"> </w:t>
      </w:r>
      <w:proofErr w:type="spellStart"/>
      <w:r>
        <w:rPr>
          <w:rFonts w:ascii="Times New Roman" w:hAnsi="Times New Roman"/>
        </w:rPr>
        <w:t>noastră</w:t>
      </w:r>
      <w:proofErr w:type="spellEnd"/>
      <w:r>
        <w:rPr>
          <w:rFonts w:ascii="Times New Roman" w:hAnsi="Times New Roman"/>
        </w:rPr>
        <w:t xml:space="preserve"> cu </w:t>
      </w:r>
      <w:proofErr w:type="spellStart"/>
      <w:r>
        <w:rPr>
          <w:rFonts w:ascii="Times New Roman" w:hAnsi="Times New Roman"/>
        </w:rPr>
        <w:t>nr</w:t>
      </w:r>
      <w:proofErr w:type="spellEnd"/>
      <w:r>
        <w:rPr>
          <w:rFonts w:ascii="Times New Roman" w:hAnsi="Times New Roman"/>
        </w:rPr>
        <w:t>. 3664/20.07.2026;</w:t>
      </w:r>
    </w:p>
    <w:p w:rsidR="002F1E81" w:rsidRPr="001B22CF" w:rsidRDefault="002F1E81" w:rsidP="002F1E81">
      <w:pPr>
        <w:pStyle w:val="ListParagraph"/>
        <w:numPr>
          <w:ilvl w:val="0"/>
          <w:numId w:val="14"/>
        </w:numPr>
        <w:spacing w:after="160" w:line="256" w:lineRule="auto"/>
        <w:jc w:val="both"/>
        <w:rPr>
          <w:rFonts w:ascii="Times New Roman" w:hAnsi="Times New Roman"/>
        </w:rPr>
      </w:pPr>
      <w:proofErr w:type="spellStart"/>
      <w:r>
        <w:rPr>
          <w:rFonts w:ascii="Times New Roman" w:hAnsi="Times New Roman"/>
        </w:rPr>
        <w:t>r</w:t>
      </w:r>
      <w:r w:rsidRPr="001B22CF">
        <w:rPr>
          <w:rFonts w:ascii="Times New Roman" w:hAnsi="Times New Roman"/>
        </w:rPr>
        <w:t>aportul</w:t>
      </w:r>
      <w:proofErr w:type="spellEnd"/>
      <w:r w:rsidRPr="001B22CF">
        <w:rPr>
          <w:rFonts w:ascii="Times New Roman" w:hAnsi="Times New Roman"/>
        </w:rPr>
        <w:t xml:space="preserve"> de </w:t>
      </w:r>
      <w:proofErr w:type="spellStart"/>
      <w:r w:rsidRPr="001B22CF">
        <w:rPr>
          <w:rFonts w:ascii="Times New Roman" w:hAnsi="Times New Roman"/>
        </w:rPr>
        <w:t>specialitate</w:t>
      </w:r>
      <w:proofErr w:type="spellEnd"/>
      <w:r w:rsidRPr="001B22CF">
        <w:rPr>
          <w:rFonts w:ascii="Times New Roman" w:hAnsi="Times New Roman"/>
        </w:rPr>
        <w:t xml:space="preserve"> </w:t>
      </w:r>
      <w:proofErr w:type="spellStart"/>
      <w:r w:rsidRPr="001B22CF">
        <w:rPr>
          <w:rFonts w:ascii="Times New Roman" w:hAnsi="Times New Roman"/>
        </w:rPr>
        <w:t>in</w:t>
      </w:r>
      <w:r>
        <w:rPr>
          <w:rFonts w:ascii="Times New Roman" w:hAnsi="Times New Roman"/>
        </w:rPr>
        <w:t>tocmit</w:t>
      </w:r>
      <w:proofErr w:type="spellEnd"/>
      <w:r>
        <w:rPr>
          <w:rFonts w:ascii="Times New Roman" w:hAnsi="Times New Roman"/>
        </w:rPr>
        <w:t xml:space="preserve"> </w:t>
      </w:r>
      <w:proofErr w:type="spellStart"/>
      <w:proofErr w:type="gramStart"/>
      <w:r>
        <w:rPr>
          <w:rFonts w:ascii="Times New Roman" w:hAnsi="Times New Roman"/>
        </w:rPr>
        <w:t>de.Compartimentul</w:t>
      </w:r>
      <w:proofErr w:type="spellEnd"/>
      <w:proofErr w:type="gramEnd"/>
      <w:r>
        <w:rPr>
          <w:rFonts w:ascii="Times New Roman" w:hAnsi="Times New Roman"/>
        </w:rPr>
        <w:t xml:space="preserve"> </w:t>
      </w:r>
      <w:proofErr w:type="spellStart"/>
      <w:r>
        <w:rPr>
          <w:rFonts w:ascii="Times New Roman" w:hAnsi="Times New Roman"/>
        </w:rPr>
        <w:t>Contabilitate</w:t>
      </w:r>
      <w:proofErr w:type="spellEnd"/>
      <w:r>
        <w:rPr>
          <w:rFonts w:ascii="Times New Roman" w:hAnsi="Times New Roman"/>
        </w:rPr>
        <w:t xml:space="preserve"> </w:t>
      </w:r>
      <w:r>
        <w:rPr>
          <w:rFonts w:ascii="Times New Roman" w:hAnsi="Times New Roman"/>
          <w:lang w:val="ro-RO"/>
        </w:rPr>
        <w:t>și resurse umane</w:t>
      </w:r>
      <w:r>
        <w:rPr>
          <w:rFonts w:ascii="Times New Roman" w:hAnsi="Times New Roman"/>
        </w:rPr>
        <w:t xml:space="preserve"> </w:t>
      </w:r>
      <w:proofErr w:type="spellStart"/>
      <w:r>
        <w:rPr>
          <w:rFonts w:ascii="Times New Roman" w:hAnsi="Times New Roman"/>
        </w:rPr>
        <w:t>nr</w:t>
      </w:r>
      <w:proofErr w:type="spellEnd"/>
      <w:r>
        <w:rPr>
          <w:rFonts w:ascii="Times New Roman" w:hAnsi="Times New Roman"/>
        </w:rPr>
        <w:t>. 3616/16.07.2026;</w:t>
      </w:r>
    </w:p>
    <w:p w:rsidR="002F1E81" w:rsidRPr="00C10DFD" w:rsidRDefault="002F1E81" w:rsidP="002F1E81">
      <w:pPr>
        <w:pStyle w:val="ListParagraph"/>
        <w:spacing w:after="0" w:line="240" w:lineRule="auto"/>
        <w:ind w:left="360"/>
        <w:jc w:val="both"/>
        <w:rPr>
          <w:rFonts w:ascii="Times New Roman" w:eastAsia="Times New Roman" w:hAnsi="Times New Roman"/>
        </w:rPr>
      </w:pPr>
      <w:r>
        <w:rPr>
          <w:rFonts w:ascii="Times New Roman" w:eastAsia="Times New Roman" w:hAnsi="Times New Roman"/>
        </w:rPr>
        <w:t xml:space="preserve">- </w:t>
      </w:r>
      <w:proofErr w:type="spellStart"/>
      <w:r>
        <w:rPr>
          <w:rFonts w:ascii="Times New Roman" w:eastAsia="Times New Roman" w:hAnsi="Times New Roman"/>
        </w:rPr>
        <w:t>avizul</w:t>
      </w:r>
      <w:proofErr w:type="spellEnd"/>
      <w:r>
        <w:rPr>
          <w:rFonts w:ascii="Times New Roman" w:eastAsia="Times New Roman" w:hAnsi="Times New Roman"/>
        </w:rPr>
        <w:t xml:space="preserve"> </w:t>
      </w:r>
      <w:proofErr w:type="spellStart"/>
      <w:r>
        <w:rPr>
          <w:rFonts w:ascii="Times New Roman" w:eastAsia="Times New Roman" w:hAnsi="Times New Roman"/>
        </w:rPr>
        <w:t>comisiei</w:t>
      </w:r>
      <w:proofErr w:type="spellEnd"/>
      <w:r w:rsidRPr="001B22CF">
        <w:rPr>
          <w:rFonts w:ascii="Times New Roman" w:eastAsia="Times New Roman" w:hAnsi="Times New Roman"/>
        </w:rPr>
        <w:t xml:space="preserve"> de </w:t>
      </w:r>
      <w:proofErr w:type="spellStart"/>
      <w:r w:rsidRPr="001B22CF">
        <w:rPr>
          <w:rFonts w:ascii="Times New Roman" w:eastAsia="Times New Roman" w:hAnsi="Times New Roman"/>
        </w:rPr>
        <w:t>specialitate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pentru</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probleme</w:t>
      </w:r>
      <w:proofErr w:type="spellEnd"/>
      <w:r w:rsidRPr="001B22CF">
        <w:rPr>
          <w:rFonts w:ascii="Times New Roman" w:eastAsia="Times New Roman" w:hAnsi="Times New Roman"/>
        </w:rPr>
        <w:t xml:space="preserve"> </w:t>
      </w:r>
      <w:r>
        <w:rPr>
          <w:rFonts w:ascii="Times New Roman" w:eastAsia="Times New Roman" w:hAnsi="Times New Roman"/>
        </w:rPr>
        <w:t>de</w:t>
      </w:r>
      <w:r w:rsidRPr="001B22CF">
        <w:rPr>
          <w:rFonts w:ascii="Times New Roman" w:eastAsia="Times New Roman" w:hAnsi="Times New Roman"/>
        </w:rPr>
        <w:t xml:space="preserve"> </w:t>
      </w:r>
      <w:proofErr w:type="spellStart"/>
      <w:r w:rsidRPr="001B22CF">
        <w:rPr>
          <w:rFonts w:ascii="Times New Roman" w:eastAsia="Times New Roman" w:hAnsi="Times New Roman"/>
        </w:rPr>
        <w:t>agricultură</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activităţi</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economico-financiare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amenajarea</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teritoriului</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şi</w:t>
      </w:r>
      <w:proofErr w:type="spellEnd"/>
      <w:r w:rsidRPr="001B22CF">
        <w:rPr>
          <w:rFonts w:ascii="Times New Roman" w:eastAsia="Times New Roman" w:hAnsi="Times New Roman"/>
        </w:rPr>
        <w:t xml:space="preserve"> urbanis</w:t>
      </w:r>
      <w:r>
        <w:rPr>
          <w:rFonts w:ascii="Times New Roman" w:eastAsia="Times New Roman" w:hAnsi="Times New Roman"/>
        </w:rPr>
        <w:t xml:space="preserve">m, </w:t>
      </w:r>
      <w:proofErr w:type="spellStart"/>
      <w:r>
        <w:rPr>
          <w:rFonts w:ascii="Times New Roman" w:eastAsia="Times New Roman" w:hAnsi="Times New Roman"/>
        </w:rPr>
        <w:t>protecţia</w:t>
      </w:r>
      <w:proofErr w:type="spellEnd"/>
      <w:r>
        <w:rPr>
          <w:rFonts w:ascii="Times New Roman" w:eastAsia="Times New Roman" w:hAnsi="Times New Roman"/>
        </w:rPr>
        <w:t xml:space="preserve"> </w:t>
      </w:r>
      <w:proofErr w:type="spellStart"/>
      <w:r>
        <w:rPr>
          <w:rFonts w:ascii="Times New Roman" w:eastAsia="Times New Roman" w:hAnsi="Times New Roman"/>
        </w:rPr>
        <w:t>mediului</w:t>
      </w:r>
      <w:proofErr w:type="spellEnd"/>
      <w:r>
        <w:rPr>
          <w:rFonts w:ascii="Times New Roman" w:eastAsia="Times New Roman" w:hAnsi="Times New Roman"/>
        </w:rPr>
        <w:t xml:space="preserve"> </w:t>
      </w:r>
      <w:proofErr w:type="spellStart"/>
      <w:r>
        <w:rPr>
          <w:rFonts w:ascii="Times New Roman" w:eastAsia="Times New Roman" w:hAnsi="Times New Roman"/>
        </w:rPr>
        <w:t>şi</w:t>
      </w:r>
      <w:proofErr w:type="spellEnd"/>
      <w:r>
        <w:rPr>
          <w:rFonts w:ascii="Times New Roman" w:eastAsia="Times New Roman" w:hAnsi="Times New Roman"/>
        </w:rPr>
        <w:t xml:space="preserve"> </w:t>
      </w:r>
      <w:proofErr w:type="spellStart"/>
      <w:r>
        <w:rPr>
          <w:rFonts w:ascii="Times New Roman" w:eastAsia="Times New Roman" w:hAnsi="Times New Roman"/>
        </w:rPr>
        <w:t>turism</w:t>
      </w:r>
      <w:proofErr w:type="spellEnd"/>
      <w:r w:rsidRPr="001B22CF">
        <w:rPr>
          <w:rFonts w:ascii="Times New Roman" w:eastAsia="Times New Roman" w:hAnsi="Times New Roman"/>
        </w:rPr>
        <w:t xml:space="preserve"> de </w:t>
      </w:r>
      <w:proofErr w:type="spellStart"/>
      <w:r w:rsidRPr="001B22CF">
        <w:rPr>
          <w:rFonts w:ascii="Times New Roman" w:eastAsia="Times New Roman" w:hAnsi="Times New Roman"/>
        </w:rPr>
        <w:t>pe</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lînga</w:t>
      </w:r>
      <w:proofErr w:type="spellEnd"/>
      <w:r w:rsidRPr="001B22CF">
        <w:rPr>
          <w:rFonts w:ascii="Times New Roman" w:eastAsia="Times New Roman" w:hAnsi="Times New Roman"/>
        </w:rPr>
        <w:t xml:space="preserve"> </w:t>
      </w:r>
      <w:proofErr w:type="spellStart"/>
      <w:r w:rsidRPr="001B22CF">
        <w:rPr>
          <w:rFonts w:ascii="Times New Roman" w:eastAsia="Times New Roman" w:hAnsi="Times New Roman"/>
        </w:rPr>
        <w:t>Consiliul</w:t>
      </w:r>
      <w:proofErr w:type="spellEnd"/>
      <w:r w:rsidRPr="001B22CF">
        <w:rPr>
          <w:rFonts w:ascii="Times New Roman" w:eastAsia="Times New Roman" w:hAnsi="Times New Roman"/>
        </w:rPr>
        <w:t xml:space="preserve"> Local </w:t>
      </w:r>
      <w:proofErr w:type="spellStart"/>
      <w:r w:rsidRPr="001B22CF">
        <w:rPr>
          <w:rFonts w:ascii="Times New Roman" w:eastAsia="Times New Roman" w:hAnsi="Times New Roman"/>
        </w:rPr>
        <w:t>Mitreni</w:t>
      </w:r>
      <w:proofErr w:type="spellEnd"/>
      <w:r w:rsidRPr="001B22CF">
        <w:rPr>
          <w:rFonts w:ascii="Times New Roman" w:eastAsia="Times New Roman" w:hAnsi="Times New Roman"/>
        </w:rPr>
        <w:t>;</w:t>
      </w:r>
    </w:p>
    <w:p w:rsidR="002F1E81" w:rsidRPr="00F04AC9" w:rsidRDefault="002F1E81" w:rsidP="002F1E81">
      <w:pPr>
        <w:jc w:val="both"/>
        <w:rPr>
          <w:rFonts w:ascii="Times New Roman" w:hAnsi="Times New Roman" w:cs="Times New Roman"/>
          <w:b/>
          <w:sz w:val="24"/>
          <w:szCs w:val="24"/>
        </w:rPr>
      </w:pPr>
      <w:r w:rsidRPr="00F04AC9">
        <w:rPr>
          <w:rFonts w:ascii="Times New Roman" w:hAnsi="Times New Roman" w:cs="Times New Roman"/>
          <w:b/>
          <w:sz w:val="24"/>
          <w:szCs w:val="24"/>
        </w:rPr>
        <w:t>Luand in considerare:</w:t>
      </w:r>
    </w:p>
    <w:p w:rsidR="002F1E81" w:rsidRDefault="002F1E81" w:rsidP="002F1E81">
      <w:pPr>
        <w:pStyle w:val="ListParagraph"/>
        <w:numPr>
          <w:ilvl w:val="0"/>
          <w:numId w:val="14"/>
        </w:numPr>
        <w:spacing w:after="0" w:line="240" w:lineRule="auto"/>
        <w:jc w:val="both"/>
        <w:rPr>
          <w:rFonts w:ascii="Times New Roman" w:eastAsia="Times New Roman" w:hAnsi="Times New Roman"/>
          <w:sz w:val="24"/>
          <w:szCs w:val="24"/>
        </w:rPr>
      </w:pPr>
      <w:r w:rsidRPr="00B43AC3">
        <w:rPr>
          <w:rFonts w:ascii="Times New Roman" w:hAnsi="Times New Roman"/>
          <w:bCs/>
          <w:color w:val="000000"/>
          <w:sz w:val="24"/>
          <w:szCs w:val="24"/>
        </w:rPr>
        <w:t xml:space="preserve">HCL </w:t>
      </w:r>
      <w:proofErr w:type="spellStart"/>
      <w:r w:rsidRPr="00B43AC3">
        <w:rPr>
          <w:rFonts w:ascii="Times New Roman" w:hAnsi="Times New Roman"/>
          <w:bCs/>
          <w:color w:val="000000"/>
          <w:sz w:val="24"/>
          <w:szCs w:val="24"/>
        </w:rPr>
        <w:t>nr</w:t>
      </w:r>
      <w:proofErr w:type="spellEnd"/>
      <w:r w:rsidRPr="00B43AC3">
        <w:rPr>
          <w:rFonts w:ascii="Times New Roman" w:hAnsi="Times New Roman"/>
          <w:bCs/>
          <w:color w:val="000000"/>
          <w:sz w:val="24"/>
          <w:szCs w:val="24"/>
        </w:rPr>
        <w:t>. 21/31.03.2021</w:t>
      </w:r>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privind</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modificarea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și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completarea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Hotărârii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Consiliului</w:t>
      </w:r>
      <w:proofErr w:type="spellEnd"/>
      <w:r w:rsidRPr="00B43AC3">
        <w:rPr>
          <w:rFonts w:ascii="Times New Roman" w:eastAsia="Times New Roman" w:hAnsi="Times New Roman"/>
          <w:sz w:val="24"/>
          <w:szCs w:val="24"/>
        </w:rPr>
        <w:t xml:space="preserve"> local al </w:t>
      </w:r>
      <w:proofErr w:type="spellStart"/>
      <w:r w:rsidRPr="00B43AC3">
        <w:rPr>
          <w:rFonts w:ascii="Times New Roman" w:eastAsia="Times New Roman" w:hAnsi="Times New Roman"/>
          <w:sz w:val="24"/>
          <w:szCs w:val="24"/>
        </w:rPr>
        <w:t>comunei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Mitreni</w:t>
      </w:r>
      <w:proofErr w:type="spellEnd"/>
      <w:r w:rsidRPr="00B43AC3">
        <w:rPr>
          <w:rFonts w:ascii="Times New Roman" w:eastAsia="Times New Roman" w:hAnsi="Times New Roman"/>
          <w:sz w:val="24"/>
          <w:szCs w:val="24"/>
        </w:rPr>
        <w:t xml:space="preserve"> nr.45/28 </w:t>
      </w:r>
      <w:proofErr w:type="spellStart"/>
      <w:r w:rsidRPr="00B43AC3">
        <w:rPr>
          <w:rFonts w:ascii="Times New Roman" w:eastAsia="Times New Roman" w:hAnsi="Times New Roman"/>
          <w:sz w:val="24"/>
          <w:szCs w:val="24"/>
        </w:rPr>
        <w:t>septembrie</w:t>
      </w:r>
      <w:proofErr w:type="spellEnd"/>
      <w:r w:rsidRPr="00B43AC3">
        <w:rPr>
          <w:rFonts w:ascii="Times New Roman" w:eastAsia="Times New Roman" w:hAnsi="Times New Roman"/>
          <w:sz w:val="24"/>
          <w:szCs w:val="24"/>
        </w:rPr>
        <w:t xml:space="preserve"> 2015 </w:t>
      </w:r>
      <w:proofErr w:type="spellStart"/>
      <w:r w:rsidRPr="00B43AC3">
        <w:rPr>
          <w:rFonts w:ascii="Times New Roman" w:eastAsia="Times New Roman" w:hAnsi="Times New Roman"/>
          <w:sz w:val="24"/>
          <w:szCs w:val="24"/>
        </w:rPr>
        <w:t>privind</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infiintarea</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Societatii</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Gospodarul</w:t>
      </w:r>
      <w:proofErr w:type="spellEnd"/>
      <w:r w:rsidRPr="00B43AC3">
        <w:rPr>
          <w:rFonts w:ascii="Times New Roman" w:eastAsia="Times New Roman" w:hAnsi="Times New Roman"/>
          <w:sz w:val="24"/>
          <w:szCs w:val="24"/>
        </w:rPr>
        <w:t xml:space="preserve"> </w:t>
      </w:r>
      <w:proofErr w:type="spellStart"/>
      <w:r w:rsidRPr="00B43AC3">
        <w:rPr>
          <w:rFonts w:ascii="Times New Roman" w:eastAsia="Times New Roman" w:hAnsi="Times New Roman"/>
          <w:sz w:val="24"/>
          <w:szCs w:val="24"/>
        </w:rPr>
        <w:t>Mitreni</w:t>
      </w:r>
      <w:proofErr w:type="spellEnd"/>
      <w:r w:rsidRPr="00B43AC3">
        <w:rPr>
          <w:rFonts w:ascii="Times New Roman" w:eastAsia="Times New Roman" w:hAnsi="Times New Roman"/>
          <w:sz w:val="24"/>
          <w:szCs w:val="24"/>
        </w:rPr>
        <w:t>" SRL;</w:t>
      </w:r>
    </w:p>
    <w:p w:rsidR="002F1E81" w:rsidRPr="00FA41B3" w:rsidRDefault="002F1E81" w:rsidP="002F1E81">
      <w:pPr>
        <w:pStyle w:val="ListParagraph"/>
        <w:numPr>
          <w:ilvl w:val="0"/>
          <w:numId w:val="14"/>
        </w:numPr>
        <w:jc w:val="both"/>
        <w:rPr>
          <w:rFonts w:ascii="Times New Roman" w:hAnsi="Times New Roman"/>
          <w:sz w:val="24"/>
          <w:szCs w:val="24"/>
        </w:rPr>
      </w:pPr>
      <w:r w:rsidRPr="00FA41B3">
        <w:rPr>
          <w:rFonts w:ascii="Times New Roman" w:hAnsi="Times New Roman"/>
          <w:bCs/>
          <w:color w:val="000000"/>
          <w:sz w:val="24"/>
          <w:szCs w:val="24"/>
        </w:rPr>
        <w:t xml:space="preserve">HCL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nr</w:t>
      </w:r>
      <w:proofErr w:type="spellEnd"/>
      <w:r w:rsidRPr="00FA41B3">
        <w:rPr>
          <w:rFonts w:ascii="Times New Roman" w:hAnsi="Times New Roman"/>
          <w:bCs/>
          <w:color w:val="000000"/>
          <w:sz w:val="24"/>
          <w:szCs w:val="24"/>
        </w:rPr>
        <w:t xml:space="preserve">. 90/27.11.2023 </w:t>
      </w:r>
      <w:proofErr w:type="spellStart"/>
      <w:r w:rsidRPr="00FA41B3">
        <w:rPr>
          <w:rFonts w:ascii="Times New Roman" w:hAnsi="Times New Roman"/>
          <w:bCs/>
          <w:color w:val="000000"/>
          <w:sz w:val="24"/>
          <w:szCs w:val="24"/>
        </w:rPr>
        <w:t>privind</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aprobarea</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Contractului</w:t>
      </w:r>
      <w:proofErr w:type="spellEnd"/>
      <w:r w:rsidRPr="00FA41B3">
        <w:rPr>
          <w:rFonts w:ascii="Times New Roman" w:hAnsi="Times New Roman"/>
          <w:bCs/>
          <w:color w:val="000000"/>
          <w:sz w:val="24"/>
          <w:szCs w:val="24"/>
        </w:rPr>
        <w:t xml:space="preserve"> de </w:t>
      </w:r>
      <w:proofErr w:type="spellStart"/>
      <w:r w:rsidRPr="00FA41B3">
        <w:rPr>
          <w:rFonts w:ascii="Times New Roman" w:hAnsi="Times New Roman"/>
          <w:bCs/>
          <w:color w:val="000000"/>
          <w:sz w:val="24"/>
          <w:szCs w:val="24"/>
        </w:rPr>
        <w:t>dele</w:t>
      </w:r>
      <w:r>
        <w:rPr>
          <w:rFonts w:ascii="Times New Roman" w:hAnsi="Times New Roman"/>
          <w:bCs/>
          <w:color w:val="000000"/>
          <w:sz w:val="24"/>
          <w:szCs w:val="24"/>
        </w:rPr>
        <w:t>gare</w:t>
      </w:r>
      <w:proofErr w:type="spellEnd"/>
      <w:r>
        <w:rPr>
          <w:rFonts w:ascii="Times New Roman" w:hAnsi="Times New Roman"/>
          <w:bCs/>
          <w:color w:val="000000"/>
          <w:sz w:val="24"/>
          <w:szCs w:val="24"/>
        </w:rPr>
        <w:t xml:space="preserve"> a </w:t>
      </w:r>
      <w:proofErr w:type="spellStart"/>
      <w:r>
        <w:rPr>
          <w:rFonts w:ascii="Times New Roman" w:hAnsi="Times New Roman"/>
          <w:bCs/>
          <w:color w:val="000000"/>
          <w:sz w:val="24"/>
          <w:szCs w:val="24"/>
        </w:rPr>
        <w:t>gestiunii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prin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atribuire</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directă</w:t>
      </w:r>
      <w:proofErr w:type="spellEnd"/>
      <w:r w:rsidRPr="00FA41B3">
        <w:rPr>
          <w:rFonts w:ascii="Times New Roman" w:hAnsi="Times New Roman"/>
          <w:bCs/>
          <w:color w:val="000000"/>
          <w:sz w:val="24"/>
          <w:szCs w:val="24"/>
        </w:rPr>
        <w:t xml:space="preserve"> a </w:t>
      </w:r>
      <w:proofErr w:type="spellStart"/>
      <w:r w:rsidRPr="00FA41B3">
        <w:rPr>
          <w:rFonts w:ascii="Times New Roman" w:hAnsi="Times New Roman"/>
          <w:bCs/>
          <w:color w:val="000000"/>
          <w:sz w:val="24"/>
          <w:szCs w:val="24"/>
        </w:rPr>
        <w:t>serviciilor</w:t>
      </w:r>
      <w:proofErr w:type="spellEnd"/>
      <w:r w:rsidRPr="00FA41B3">
        <w:rPr>
          <w:rFonts w:ascii="Times New Roman" w:hAnsi="Times New Roman"/>
          <w:bCs/>
          <w:color w:val="000000"/>
          <w:sz w:val="24"/>
          <w:szCs w:val="24"/>
        </w:rPr>
        <w:t xml:space="preserve"> de </w:t>
      </w:r>
      <w:proofErr w:type="spellStart"/>
      <w:r w:rsidRPr="00FA41B3">
        <w:rPr>
          <w:rFonts w:ascii="Times New Roman" w:hAnsi="Times New Roman"/>
          <w:bCs/>
          <w:color w:val="000000"/>
          <w:sz w:val="24"/>
          <w:szCs w:val="24"/>
        </w:rPr>
        <w:t>alimentare</w:t>
      </w:r>
      <w:proofErr w:type="spellEnd"/>
      <w:r w:rsidRPr="00FA41B3">
        <w:rPr>
          <w:rFonts w:ascii="Times New Roman" w:hAnsi="Times New Roman"/>
          <w:bCs/>
          <w:color w:val="000000"/>
          <w:sz w:val="24"/>
          <w:szCs w:val="24"/>
        </w:rPr>
        <w:t xml:space="preserve"> cu </w:t>
      </w:r>
      <w:proofErr w:type="spellStart"/>
      <w:r w:rsidRPr="00FA41B3">
        <w:rPr>
          <w:rFonts w:ascii="Times New Roman" w:hAnsi="Times New Roman"/>
          <w:bCs/>
          <w:color w:val="000000"/>
          <w:sz w:val="24"/>
          <w:szCs w:val="24"/>
        </w:rPr>
        <w:t>apă</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potabilă</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în</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comuna</w:t>
      </w:r>
      <w:proofErr w:type="spell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județul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Călărași</w:t>
      </w:r>
      <w:proofErr w:type="spellEnd"/>
      <w:r>
        <w:rPr>
          <w:rFonts w:ascii="Times New Roman" w:hAnsi="Times New Roman"/>
          <w:bCs/>
          <w:color w:val="000000"/>
          <w:sz w:val="24"/>
          <w:szCs w:val="24"/>
        </w:rPr>
        <w:t xml:space="preserve">, de </w:t>
      </w:r>
      <w:proofErr w:type="spellStart"/>
      <w:r>
        <w:rPr>
          <w:rFonts w:ascii="Times New Roman" w:hAnsi="Times New Roman"/>
          <w:bCs/>
          <w:color w:val="000000"/>
          <w:sz w:val="24"/>
          <w:szCs w:val="24"/>
        </w:rPr>
        <w:t>către</w:t>
      </w:r>
      <w:proofErr w:type="spellEnd"/>
      <w:r>
        <w:rPr>
          <w:rFonts w:ascii="Times New Roman" w:hAnsi="Times New Roman"/>
          <w:bCs/>
          <w:color w:val="000000"/>
          <w:sz w:val="24"/>
          <w:szCs w:val="24"/>
        </w:rPr>
        <w:t xml:space="preserve"> </w:t>
      </w:r>
      <w:proofErr w:type="gramStart"/>
      <w:r>
        <w:rPr>
          <w:rFonts w:ascii="Times New Roman" w:hAnsi="Times New Roman"/>
          <w:bCs/>
          <w:color w:val="000000"/>
          <w:sz w:val="24"/>
          <w:szCs w:val="24"/>
        </w:rPr>
        <w:t>S.C</w:t>
      </w:r>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Gospodarul</w:t>
      </w:r>
      <w:proofErr w:type="spellEnd"/>
      <w:proofErr w:type="gramEnd"/>
      <w:r w:rsidRPr="00FA41B3">
        <w:rPr>
          <w:rFonts w:ascii="Times New Roman" w:hAnsi="Times New Roman"/>
          <w:bCs/>
          <w:color w:val="000000"/>
          <w:sz w:val="24"/>
          <w:szCs w:val="24"/>
        </w:rPr>
        <w:t xml:space="preserve"> </w:t>
      </w:r>
      <w:proofErr w:type="spellStart"/>
      <w:r w:rsidRPr="00FA41B3">
        <w:rPr>
          <w:rFonts w:ascii="Times New Roman" w:hAnsi="Times New Roman"/>
          <w:bCs/>
          <w:color w:val="000000"/>
          <w:sz w:val="24"/>
          <w:szCs w:val="24"/>
        </w:rPr>
        <w:t>Mitreni</w:t>
      </w:r>
      <w:proofErr w:type="spellEnd"/>
      <w:r w:rsidRPr="00FA41B3">
        <w:rPr>
          <w:rFonts w:ascii="Times New Roman" w:hAnsi="Times New Roman"/>
          <w:bCs/>
          <w:color w:val="000000"/>
          <w:sz w:val="24"/>
          <w:szCs w:val="24"/>
        </w:rPr>
        <w:t>” S.R.L.</w:t>
      </w:r>
    </w:p>
    <w:p w:rsidR="002F1E81" w:rsidRPr="00FA41B3" w:rsidRDefault="002F1E81" w:rsidP="002F1E81">
      <w:pPr>
        <w:pStyle w:val="Frspaiere"/>
        <w:numPr>
          <w:ilvl w:val="0"/>
          <w:numId w:val="14"/>
        </w:numPr>
        <w:jc w:val="both"/>
        <w:rPr>
          <w:rFonts w:ascii="Times New Roman" w:hAnsi="Times New Roman" w:cs="Times New Roman"/>
          <w:sz w:val="24"/>
          <w:szCs w:val="24"/>
        </w:rPr>
      </w:pPr>
      <w:proofErr w:type="spellStart"/>
      <w:r w:rsidRPr="00FA41B3">
        <w:rPr>
          <w:rFonts w:ascii="Times New Roman" w:hAnsi="Times New Roman" w:cs="Times New Roman"/>
          <w:sz w:val="24"/>
          <w:szCs w:val="24"/>
        </w:rPr>
        <w:t>Contractul</w:t>
      </w:r>
      <w:proofErr w:type="spellEnd"/>
      <w:r w:rsidRPr="00FA41B3">
        <w:rPr>
          <w:rFonts w:ascii="Times New Roman" w:hAnsi="Times New Roman" w:cs="Times New Roman"/>
          <w:sz w:val="24"/>
          <w:szCs w:val="24"/>
        </w:rPr>
        <w:t xml:space="preserve"> de </w:t>
      </w:r>
      <w:proofErr w:type="spellStart"/>
      <w:r w:rsidRPr="00FA41B3">
        <w:rPr>
          <w:rFonts w:ascii="Times New Roman" w:hAnsi="Times New Roman" w:cs="Times New Roman"/>
          <w:sz w:val="24"/>
          <w:szCs w:val="24"/>
        </w:rPr>
        <w:t>delegare</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gestiunii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prin</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atribuire</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directa</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activitatii</w:t>
      </w:r>
      <w:proofErr w:type="spellEnd"/>
      <w:r w:rsidRPr="00FA41B3">
        <w:rPr>
          <w:rFonts w:ascii="Times New Roman" w:hAnsi="Times New Roman" w:cs="Times New Roman"/>
          <w:sz w:val="24"/>
          <w:szCs w:val="24"/>
        </w:rPr>
        <w:t xml:space="preserve"> de </w:t>
      </w:r>
      <w:proofErr w:type="spellStart"/>
      <w:r w:rsidRPr="00FA41B3">
        <w:rPr>
          <w:rFonts w:ascii="Times New Roman" w:hAnsi="Times New Roman" w:cs="Times New Roman"/>
          <w:sz w:val="24"/>
          <w:szCs w:val="24"/>
        </w:rPr>
        <w:t>alimentare</w:t>
      </w:r>
      <w:proofErr w:type="spellEnd"/>
      <w:r w:rsidRPr="00FA41B3">
        <w:rPr>
          <w:rFonts w:ascii="Times New Roman" w:hAnsi="Times New Roman" w:cs="Times New Roman"/>
          <w:sz w:val="24"/>
          <w:szCs w:val="24"/>
        </w:rPr>
        <w:t xml:space="preserve"> cu </w:t>
      </w:r>
      <w:proofErr w:type="spellStart"/>
      <w:r w:rsidRPr="00FA41B3">
        <w:rPr>
          <w:rFonts w:ascii="Times New Roman" w:hAnsi="Times New Roman" w:cs="Times New Roman"/>
          <w:sz w:val="24"/>
          <w:szCs w:val="24"/>
        </w:rPr>
        <w:t>apa</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potabila</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si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canalizare</w:t>
      </w:r>
      <w:proofErr w:type="spellEnd"/>
      <w:r w:rsidRPr="00FA41B3">
        <w:rPr>
          <w:rFonts w:ascii="Times New Roman" w:hAnsi="Times New Roman" w:cs="Times New Roman"/>
          <w:sz w:val="24"/>
          <w:szCs w:val="24"/>
        </w:rPr>
        <w:t xml:space="preserve"> a </w:t>
      </w:r>
      <w:proofErr w:type="spellStart"/>
      <w:r w:rsidRPr="00FA41B3">
        <w:rPr>
          <w:rFonts w:ascii="Times New Roman" w:hAnsi="Times New Roman" w:cs="Times New Roman"/>
          <w:sz w:val="24"/>
          <w:szCs w:val="24"/>
        </w:rPr>
        <w:t>comunei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Mitreni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judetul</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Calarasi</w:t>
      </w:r>
      <w:proofErr w:type="spellEnd"/>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catre</w:t>
      </w:r>
      <w:bookmarkStart w:id="0" w:name="_Hlk127957967"/>
      <w:proofErr w:type="spellEnd"/>
      <w:r w:rsidRPr="00FA41B3">
        <w:rPr>
          <w:rFonts w:ascii="Times New Roman" w:hAnsi="Times New Roman" w:cs="Times New Roman"/>
          <w:sz w:val="24"/>
          <w:szCs w:val="24"/>
        </w:rPr>
        <w:t xml:space="preserve"> SC GOSPODARUL MITRENI. SRL</w:t>
      </w:r>
      <w:bookmarkEnd w:id="0"/>
      <w:r w:rsidRPr="00FA41B3">
        <w:rPr>
          <w:rFonts w:ascii="Times New Roman" w:hAnsi="Times New Roman" w:cs="Times New Roman"/>
          <w:sz w:val="24"/>
          <w:szCs w:val="24"/>
        </w:rPr>
        <w:t xml:space="preserve"> </w:t>
      </w:r>
      <w:proofErr w:type="spellStart"/>
      <w:r w:rsidRPr="00FA41B3">
        <w:rPr>
          <w:rFonts w:ascii="Times New Roman" w:hAnsi="Times New Roman" w:cs="Times New Roman"/>
          <w:sz w:val="24"/>
          <w:szCs w:val="24"/>
        </w:rPr>
        <w:t>nr</w:t>
      </w:r>
      <w:proofErr w:type="spellEnd"/>
      <w:r w:rsidRPr="00FA41B3">
        <w:rPr>
          <w:rFonts w:ascii="Times New Roman" w:hAnsi="Times New Roman" w:cs="Times New Roman"/>
          <w:sz w:val="24"/>
          <w:szCs w:val="24"/>
        </w:rPr>
        <w:t>. 656 / 27.11.2023</w:t>
      </w:r>
      <w:r>
        <w:rPr>
          <w:rFonts w:ascii="Times New Roman" w:hAnsi="Times New Roman" w:cs="Times New Roman"/>
          <w:sz w:val="24"/>
          <w:szCs w:val="24"/>
        </w:rPr>
        <w:t>;</w:t>
      </w:r>
    </w:p>
    <w:p w:rsidR="002F1E81" w:rsidRDefault="002F1E81" w:rsidP="002F1E81">
      <w:pPr>
        <w:spacing w:after="0" w:line="240" w:lineRule="auto"/>
        <w:jc w:val="both"/>
        <w:rPr>
          <w:rFonts w:ascii="Times New Roman" w:eastAsia="Times New Roman" w:hAnsi="Times New Roman"/>
          <w:sz w:val="24"/>
          <w:szCs w:val="24"/>
        </w:rPr>
      </w:pPr>
    </w:p>
    <w:p w:rsidR="002F1E81" w:rsidRPr="00B43AC3"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31/1990 </w:t>
      </w:r>
      <w:proofErr w:type="spellStart"/>
      <w:r w:rsidRPr="00B43AC3">
        <w:rPr>
          <w:rFonts w:ascii="Times New Roman" w:eastAsia="Times New Roman" w:hAnsi="Times New Roman" w:cs="Times New Roman"/>
          <w:sz w:val="24"/>
          <w:szCs w:val="24"/>
          <w:lang w:val="en-US"/>
        </w:rPr>
        <w:t>privind</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societățile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comerciale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modificată</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completată</w:t>
      </w:r>
      <w:proofErr w:type="spellEnd"/>
      <w:r w:rsidRPr="00B43AC3">
        <w:rPr>
          <w:rFonts w:ascii="Times New Roman" w:eastAsia="Times New Roman" w:hAnsi="Times New Roman" w:cs="Times New Roman"/>
          <w:sz w:val="24"/>
          <w:szCs w:val="24"/>
          <w:lang w:val="en-US"/>
        </w:rPr>
        <w:t>;</w:t>
      </w:r>
    </w:p>
    <w:p w:rsidR="002F1E81" w:rsidRPr="00B43AC3"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1" w:name="bookmark5"/>
      <w:bookmarkEnd w:id="1"/>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Legii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nr</w:t>
      </w:r>
      <w:proofErr w:type="spellEnd"/>
      <w:r w:rsidRPr="00B43AC3">
        <w:rPr>
          <w:rFonts w:ascii="Times New Roman" w:eastAsia="Times New Roman" w:hAnsi="Times New Roman" w:cs="Times New Roman"/>
          <w:bCs/>
          <w:color w:val="000000"/>
          <w:sz w:val="24"/>
          <w:szCs w:val="24"/>
          <w:lang w:val="en-US"/>
        </w:rPr>
        <w:t xml:space="preserve">. 52/2003 </w:t>
      </w:r>
      <w:proofErr w:type="spellStart"/>
      <w:r w:rsidRPr="00B43AC3">
        <w:rPr>
          <w:rFonts w:ascii="Times New Roman" w:eastAsia="Times New Roman" w:hAnsi="Times New Roman" w:cs="Times New Roman"/>
          <w:bCs/>
          <w:color w:val="000000"/>
          <w:sz w:val="24"/>
          <w:szCs w:val="24"/>
          <w:lang w:val="en-US"/>
        </w:rPr>
        <w:t>privind</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transparenta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decizionala</w:t>
      </w:r>
      <w:proofErr w:type="spellEnd"/>
      <w:r w:rsidRPr="00B43AC3">
        <w:rPr>
          <w:rFonts w:ascii="Times New Roman" w:eastAsia="Times New Roman" w:hAnsi="Times New Roman" w:cs="Times New Roman"/>
          <w:bCs/>
          <w:color w:val="000000"/>
          <w:sz w:val="24"/>
          <w:szCs w:val="24"/>
          <w:lang w:val="en-US"/>
        </w:rPr>
        <w:t xml:space="preserve"> in </w:t>
      </w:r>
      <w:proofErr w:type="spellStart"/>
      <w:r w:rsidRPr="00B43AC3">
        <w:rPr>
          <w:rFonts w:ascii="Times New Roman" w:eastAsia="Times New Roman" w:hAnsi="Times New Roman" w:cs="Times New Roman"/>
          <w:bCs/>
          <w:color w:val="000000"/>
          <w:sz w:val="24"/>
          <w:szCs w:val="24"/>
          <w:lang w:val="en-US"/>
        </w:rPr>
        <w:t>administratia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publica</w:t>
      </w:r>
      <w:proofErr w:type="spellEnd"/>
      <w:r w:rsidRPr="00B43AC3">
        <w:rPr>
          <w:rFonts w:ascii="Times New Roman" w:eastAsia="Times New Roman" w:hAnsi="Times New Roman" w:cs="Times New Roman"/>
          <w:bCs/>
          <w:color w:val="000000"/>
          <w:sz w:val="24"/>
          <w:szCs w:val="24"/>
          <w:lang w:val="en-US"/>
        </w:rPr>
        <w:t xml:space="preserve">, cu </w:t>
      </w:r>
      <w:proofErr w:type="spellStart"/>
      <w:r w:rsidRPr="00B43AC3">
        <w:rPr>
          <w:rFonts w:ascii="Times New Roman" w:eastAsia="Times New Roman" w:hAnsi="Times New Roman" w:cs="Times New Roman"/>
          <w:bCs/>
          <w:color w:val="000000"/>
          <w:sz w:val="24"/>
          <w:szCs w:val="24"/>
          <w:lang w:val="en-US"/>
        </w:rPr>
        <w:t>modificarile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si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completarile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ulterioare</w:t>
      </w:r>
      <w:proofErr w:type="spellEnd"/>
      <w:r w:rsidRPr="00B43AC3">
        <w:rPr>
          <w:rFonts w:ascii="Times New Roman" w:eastAsia="Times New Roman" w:hAnsi="Times New Roman" w:cs="Times New Roman"/>
          <w:bCs/>
          <w:color w:val="000000"/>
          <w:sz w:val="24"/>
          <w:szCs w:val="24"/>
          <w:lang w:val="en-US"/>
        </w:rPr>
        <w:t>;</w:t>
      </w:r>
    </w:p>
    <w:p w:rsidR="002F1E81" w:rsidRPr="00B43AC3"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serviciilor</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comunitare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utilități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publice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51/2006, cu </w:t>
      </w:r>
      <w:proofErr w:type="spellStart"/>
      <w:r w:rsidRPr="00B43AC3">
        <w:rPr>
          <w:rFonts w:ascii="Times New Roman" w:eastAsia="Times New Roman" w:hAnsi="Times New Roman" w:cs="Times New Roman"/>
          <w:sz w:val="24"/>
          <w:szCs w:val="24"/>
          <w:lang w:val="en-US"/>
        </w:rPr>
        <w:t>modificările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ulterioare</w:t>
      </w:r>
      <w:proofErr w:type="spellEnd"/>
      <w:r w:rsidRPr="00B43AC3">
        <w:rPr>
          <w:rFonts w:ascii="Times New Roman" w:eastAsia="Times New Roman" w:hAnsi="Times New Roman" w:cs="Times New Roman"/>
          <w:sz w:val="24"/>
          <w:szCs w:val="24"/>
          <w:lang w:val="en-US"/>
        </w:rPr>
        <w:t>;</w:t>
      </w:r>
    </w:p>
    <w:p w:rsidR="002F1E81" w:rsidRPr="00B43AC3"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HG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671/2007 </w:t>
      </w:r>
      <w:proofErr w:type="spellStart"/>
      <w:r w:rsidRPr="00B43AC3">
        <w:rPr>
          <w:rFonts w:ascii="Times New Roman" w:eastAsia="Times New Roman" w:hAnsi="Times New Roman" w:cs="Times New Roman"/>
          <w:sz w:val="24"/>
          <w:szCs w:val="24"/>
          <w:lang w:val="en-US"/>
        </w:rPr>
        <w:t>privind</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aprobarea</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Regulamentului</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organizare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funcționare</w:t>
      </w:r>
      <w:proofErr w:type="spellEnd"/>
      <w:r w:rsidRPr="00B43AC3">
        <w:rPr>
          <w:rFonts w:ascii="Times New Roman" w:eastAsia="Times New Roman" w:hAnsi="Times New Roman" w:cs="Times New Roman"/>
          <w:sz w:val="24"/>
          <w:szCs w:val="24"/>
          <w:lang w:val="en-US"/>
        </w:rPr>
        <w:t xml:space="preserve"> a </w:t>
      </w:r>
      <w:proofErr w:type="spellStart"/>
      <w:r w:rsidRPr="00B43AC3">
        <w:rPr>
          <w:rFonts w:ascii="Times New Roman" w:eastAsia="Times New Roman" w:hAnsi="Times New Roman" w:cs="Times New Roman"/>
          <w:sz w:val="24"/>
          <w:szCs w:val="24"/>
          <w:lang w:val="en-US"/>
        </w:rPr>
        <w:t>Autorității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Naționale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Reglementare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pentru</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Serviciile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Publice</w:t>
      </w:r>
      <w:proofErr w:type="spellEnd"/>
      <w:r w:rsidRPr="00B43AC3">
        <w:rPr>
          <w:rFonts w:ascii="Times New Roman" w:eastAsia="Times New Roman" w:hAnsi="Times New Roman" w:cs="Times New Roman"/>
          <w:sz w:val="24"/>
          <w:szCs w:val="24"/>
          <w:lang w:val="en-US"/>
        </w:rPr>
        <w:t xml:space="preserve"> de </w:t>
      </w:r>
      <w:proofErr w:type="spellStart"/>
      <w:r w:rsidRPr="00B43AC3">
        <w:rPr>
          <w:rFonts w:ascii="Times New Roman" w:eastAsia="Times New Roman" w:hAnsi="Times New Roman" w:cs="Times New Roman"/>
          <w:sz w:val="24"/>
          <w:szCs w:val="24"/>
          <w:lang w:val="en-US"/>
        </w:rPr>
        <w:t>Gospodărire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Comunală</w:t>
      </w:r>
      <w:proofErr w:type="spellEnd"/>
      <w:r w:rsidRPr="00B43AC3">
        <w:rPr>
          <w:rFonts w:ascii="Times New Roman" w:eastAsia="Times New Roman" w:hAnsi="Times New Roman" w:cs="Times New Roman"/>
          <w:sz w:val="24"/>
          <w:szCs w:val="24"/>
          <w:lang w:val="en-US"/>
        </w:rPr>
        <w:t xml:space="preserve">-ANRSC, cu </w:t>
      </w:r>
      <w:proofErr w:type="spellStart"/>
      <w:r w:rsidRPr="00B43AC3">
        <w:rPr>
          <w:rFonts w:ascii="Times New Roman" w:eastAsia="Times New Roman" w:hAnsi="Times New Roman" w:cs="Times New Roman"/>
          <w:sz w:val="24"/>
          <w:szCs w:val="24"/>
          <w:lang w:val="en-US"/>
        </w:rPr>
        <w:t>modificările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și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completările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ulterioare</w:t>
      </w:r>
      <w:proofErr w:type="spellEnd"/>
      <w:r w:rsidRPr="00B43AC3">
        <w:rPr>
          <w:rFonts w:ascii="Times New Roman" w:eastAsia="Times New Roman" w:hAnsi="Times New Roman" w:cs="Times New Roman"/>
          <w:sz w:val="24"/>
          <w:szCs w:val="24"/>
          <w:lang w:val="en-US"/>
        </w:rPr>
        <w:t>;</w:t>
      </w:r>
    </w:p>
    <w:p w:rsidR="002F1E81" w:rsidRPr="00B43AC3"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B43AC3">
        <w:rPr>
          <w:rFonts w:ascii="Times New Roman" w:eastAsia="Times New Roman" w:hAnsi="Times New Roman" w:cs="Times New Roman"/>
          <w:sz w:val="24"/>
          <w:szCs w:val="24"/>
          <w:lang w:val="en-US"/>
        </w:rPr>
        <w:t>prevederile</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Legii</w:t>
      </w:r>
      <w:proofErr w:type="spellEnd"/>
      <w:r w:rsidRPr="00B43AC3">
        <w:rPr>
          <w:rFonts w:ascii="Times New Roman" w:eastAsia="Times New Roman" w:hAnsi="Times New Roman" w:cs="Times New Roman"/>
          <w:sz w:val="24"/>
          <w:szCs w:val="24"/>
          <w:lang w:val="en-US"/>
        </w:rPr>
        <w:t xml:space="preserve"> </w:t>
      </w:r>
      <w:proofErr w:type="spellStart"/>
      <w:r w:rsidRPr="00B43AC3">
        <w:rPr>
          <w:rFonts w:ascii="Times New Roman" w:eastAsia="Times New Roman" w:hAnsi="Times New Roman" w:cs="Times New Roman"/>
          <w:sz w:val="24"/>
          <w:szCs w:val="24"/>
          <w:lang w:val="en-US"/>
        </w:rPr>
        <w:t>nr</w:t>
      </w:r>
      <w:proofErr w:type="spellEnd"/>
      <w:r w:rsidRPr="00B43AC3">
        <w:rPr>
          <w:rFonts w:ascii="Times New Roman" w:eastAsia="Times New Roman" w:hAnsi="Times New Roman" w:cs="Times New Roman"/>
          <w:sz w:val="24"/>
          <w:szCs w:val="24"/>
          <w:lang w:val="en-US"/>
        </w:rPr>
        <w:t xml:space="preserve">. 241/2006 </w:t>
      </w:r>
      <w:proofErr w:type="spellStart"/>
      <w:r w:rsidRPr="00B43AC3">
        <w:rPr>
          <w:rFonts w:ascii="Times New Roman" w:eastAsia="Times New Roman" w:hAnsi="Times New Roman" w:cs="Times New Roman"/>
          <w:bCs/>
          <w:color w:val="000000" w:themeColor="text1"/>
          <w:sz w:val="24"/>
          <w:szCs w:val="24"/>
          <w:shd w:val="clear" w:color="auto" w:fill="FFFFFF"/>
          <w:lang w:val="en-US"/>
        </w:rPr>
        <w:t>privind</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B43AC3">
        <w:rPr>
          <w:rFonts w:ascii="Times New Roman" w:eastAsia="Times New Roman" w:hAnsi="Times New Roman" w:cs="Times New Roman"/>
          <w:bCs/>
          <w:color w:val="000000" w:themeColor="text1"/>
          <w:sz w:val="24"/>
          <w:szCs w:val="24"/>
          <w:shd w:val="clear" w:color="auto" w:fill="FFFFFF"/>
          <w:lang w:val="en-US"/>
        </w:rPr>
        <w:t>serviciul</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B43AC3">
        <w:rPr>
          <w:rFonts w:ascii="Times New Roman" w:eastAsia="Times New Roman" w:hAnsi="Times New Roman" w:cs="Times New Roman"/>
          <w:bCs/>
          <w:color w:val="000000" w:themeColor="text1"/>
          <w:sz w:val="24"/>
          <w:szCs w:val="24"/>
          <w:shd w:val="clear" w:color="auto" w:fill="FFFFFF"/>
          <w:lang w:val="en-US"/>
        </w:rPr>
        <w:t>alimentare</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cu </w:t>
      </w:r>
      <w:proofErr w:type="spellStart"/>
      <w:r w:rsidRPr="00B43AC3">
        <w:rPr>
          <w:rFonts w:ascii="Times New Roman" w:eastAsia="Times New Roman" w:hAnsi="Times New Roman" w:cs="Times New Roman"/>
          <w:bCs/>
          <w:color w:val="000000" w:themeColor="text1"/>
          <w:sz w:val="24"/>
          <w:szCs w:val="24"/>
          <w:shd w:val="clear" w:color="auto" w:fill="FFFFFF"/>
          <w:lang w:val="en-US"/>
        </w:rPr>
        <w:t>apă</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B43AC3">
        <w:rPr>
          <w:rFonts w:ascii="Times New Roman" w:eastAsia="Times New Roman" w:hAnsi="Times New Roman" w:cs="Times New Roman"/>
          <w:bCs/>
          <w:color w:val="000000" w:themeColor="text1"/>
          <w:sz w:val="24"/>
          <w:szCs w:val="24"/>
          <w:shd w:val="clear" w:color="auto" w:fill="FFFFFF"/>
          <w:lang w:val="en-US"/>
        </w:rPr>
        <w:t>și</w:t>
      </w:r>
      <w:proofErr w:type="spellEnd"/>
      <w:r w:rsidRPr="00B43AC3">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B43AC3">
        <w:rPr>
          <w:rFonts w:ascii="Times New Roman" w:eastAsia="Times New Roman" w:hAnsi="Times New Roman" w:cs="Times New Roman"/>
          <w:bCs/>
          <w:color w:val="000000" w:themeColor="text1"/>
          <w:sz w:val="24"/>
          <w:szCs w:val="24"/>
          <w:shd w:val="clear" w:color="auto" w:fill="FFFFFF"/>
          <w:lang w:val="en-US"/>
        </w:rPr>
        <w:t>canalizare</w:t>
      </w:r>
      <w:proofErr w:type="spellEnd"/>
      <w:r w:rsidRPr="00B43AC3">
        <w:rPr>
          <w:rFonts w:ascii="Times New Roman" w:eastAsia="Times New Roman" w:hAnsi="Times New Roman" w:cs="Times New Roman"/>
          <w:bCs/>
          <w:color w:val="000000" w:themeColor="text1"/>
          <w:sz w:val="24"/>
          <w:szCs w:val="24"/>
          <w:shd w:val="clear" w:color="auto" w:fill="FFFFFF"/>
          <w:lang w:val="en-US"/>
        </w:rPr>
        <w:t>.</w:t>
      </w:r>
    </w:p>
    <w:p w:rsidR="002F1E81" w:rsidRPr="004549AB" w:rsidRDefault="002F1E81" w:rsidP="002F1E81">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2" w:name="bookmark6"/>
      <w:bookmarkEnd w:id="2"/>
      <w:proofErr w:type="spellStart"/>
      <w:r w:rsidRPr="00B43AC3">
        <w:rPr>
          <w:rFonts w:ascii="Times New Roman" w:eastAsia="Times New Roman" w:hAnsi="Times New Roman" w:cs="Times New Roman"/>
          <w:bCs/>
          <w:color w:val="000000"/>
          <w:sz w:val="24"/>
          <w:szCs w:val="24"/>
          <w:lang w:val="en-US"/>
        </w:rPr>
        <w:t>prevederile</w:t>
      </w:r>
      <w:proofErr w:type="spellEnd"/>
      <w:r w:rsidRPr="00B43AC3">
        <w:rPr>
          <w:rFonts w:ascii="Times New Roman" w:eastAsia="Times New Roman" w:hAnsi="Times New Roman" w:cs="Times New Roman"/>
          <w:bCs/>
          <w:color w:val="000000"/>
          <w:sz w:val="24"/>
          <w:szCs w:val="24"/>
          <w:lang w:val="en-US"/>
        </w:rPr>
        <w:t xml:space="preserve"> art. 84 din </w:t>
      </w:r>
      <w:proofErr w:type="spellStart"/>
      <w:r w:rsidRPr="00B43AC3">
        <w:rPr>
          <w:rFonts w:ascii="Times New Roman" w:eastAsia="Times New Roman" w:hAnsi="Times New Roman" w:cs="Times New Roman"/>
          <w:bCs/>
          <w:color w:val="000000"/>
          <w:sz w:val="24"/>
          <w:szCs w:val="24"/>
          <w:lang w:val="en-US"/>
        </w:rPr>
        <w:t>Legea</w:t>
      </w:r>
      <w:proofErr w:type="spellEnd"/>
      <w:r w:rsidRPr="00B43AC3">
        <w:rPr>
          <w:rFonts w:ascii="Times New Roman" w:eastAsia="Times New Roman" w:hAnsi="Times New Roman" w:cs="Times New Roman"/>
          <w:bCs/>
          <w:color w:val="000000"/>
          <w:sz w:val="24"/>
          <w:szCs w:val="24"/>
          <w:lang w:val="en-US"/>
        </w:rPr>
        <w:t xml:space="preserve"> nr.24/2000 </w:t>
      </w:r>
      <w:proofErr w:type="spellStart"/>
      <w:r w:rsidRPr="00B43AC3">
        <w:rPr>
          <w:rFonts w:ascii="Times New Roman" w:eastAsia="Times New Roman" w:hAnsi="Times New Roman" w:cs="Times New Roman"/>
          <w:bCs/>
          <w:color w:val="000000"/>
          <w:sz w:val="24"/>
          <w:szCs w:val="24"/>
          <w:lang w:val="en-US"/>
        </w:rPr>
        <w:t>privind</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normele</w:t>
      </w:r>
      <w:proofErr w:type="spellEnd"/>
      <w:r w:rsidRPr="00B43AC3">
        <w:rPr>
          <w:rFonts w:ascii="Times New Roman" w:eastAsia="Times New Roman" w:hAnsi="Times New Roman" w:cs="Times New Roman"/>
          <w:bCs/>
          <w:color w:val="000000"/>
          <w:sz w:val="24"/>
          <w:szCs w:val="24"/>
          <w:lang w:val="en-US"/>
        </w:rPr>
        <w:t xml:space="preserve"> de </w:t>
      </w:r>
      <w:proofErr w:type="spellStart"/>
      <w:r w:rsidRPr="00B43AC3">
        <w:rPr>
          <w:rFonts w:ascii="Times New Roman" w:eastAsia="Times New Roman" w:hAnsi="Times New Roman" w:cs="Times New Roman"/>
          <w:bCs/>
          <w:color w:val="000000"/>
          <w:sz w:val="24"/>
          <w:szCs w:val="24"/>
          <w:lang w:val="en-US"/>
        </w:rPr>
        <w:t>tehnica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legislativa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pentru</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elaborarea</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lastRenderedPageBreak/>
        <w:t>actelor</w:t>
      </w:r>
      <w:proofErr w:type="spellEnd"/>
      <w:r w:rsidRPr="00B43AC3">
        <w:rPr>
          <w:rFonts w:ascii="Times New Roman" w:eastAsia="Times New Roman" w:hAnsi="Times New Roman" w:cs="Times New Roman"/>
          <w:bCs/>
          <w:color w:val="000000"/>
          <w:sz w:val="24"/>
          <w:szCs w:val="24"/>
          <w:lang w:val="en-US"/>
        </w:rPr>
        <w:t xml:space="preserve"> normative, </w:t>
      </w:r>
      <w:proofErr w:type="spellStart"/>
      <w:r w:rsidRPr="00B43AC3">
        <w:rPr>
          <w:rFonts w:ascii="Times New Roman" w:eastAsia="Times New Roman" w:hAnsi="Times New Roman" w:cs="Times New Roman"/>
          <w:bCs/>
          <w:color w:val="000000"/>
          <w:sz w:val="24"/>
          <w:szCs w:val="24"/>
          <w:lang w:val="en-US"/>
        </w:rPr>
        <w:t>republicata</w:t>
      </w:r>
      <w:proofErr w:type="spellEnd"/>
      <w:r w:rsidRPr="00B43AC3">
        <w:rPr>
          <w:rFonts w:ascii="Times New Roman" w:eastAsia="Times New Roman" w:hAnsi="Times New Roman" w:cs="Times New Roman"/>
          <w:bCs/>
          <w:color w:val="000000"/>
          <w:sz w:val="24"/>
          <w:szCs w:val="24"/>
          <w:lang w:val="en-US"/>
        </w:rPr>
        <w:t xml:space="preserve">, cu </w:t>
      </w:r>
      <w:proofErr w:type="spellStart"/>
      <w:r w:rsidRPr="00B43AC3">
        <w:rPr>
          <w:rFonts w:ascii="Times New Roman" w:eastAsia="Times New Roman" w:hAnsi="Times New Roman" w:cs="Times New Roman"/>
          <w:bCs/>
          <w:color w:val="000000"/>
          <w:sz w:val="24"/>
          <w:szCs w:val="24"/>
          <w:lang w:val="en-US"/>
        </w:rPr>
        <w:t>modificarile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si</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completarile</w:t>
      </w:r>
      <w:proofErr w:type="spellEnd"/>
      <w:r w:rsidRPr="00B43AC3">
        <w:rPr>
          <w:rFonts w:ascii="Times New Roman" w:eastAsia="Times New Roman" w:hAnsi="Times New Roman" w:cs="Times New Roman"/>
          <w:bCs/>
          <w:color w:val="000000"/>
          <w:sz w:val="24"/>
          <w:szCs w:val="24"/>
          <w:lang w:val="en-US"/>
        </w:rPr>
        <w:t xml:space="preserve"> </w:t>
      </w:r>
      <w:proofErr w:type="spellStart"/>
      <w:r w:rsidRPr="00B43AC3">
        <w:rPr>
          <w:rFonts w:ascii="Times New Roman" w:eastAsia="Times New Roman" w:hAnsi="Times New Roman" w:cs="Times New Roman"/>
          <w:bCs/>
          <w:color w:val="000000"/>
          <w:sz w:val="24"/>
          <w:szCs w:val="24"/>
          <w:lang w:val="en-US"/>
        </w:rPr>
        <w:t>ulterioare</w:t>
      </w:r>
      <w:proofErr w:type="spellEnd"/>
      <w:r w:rsidRPr="00B43AC3">
        <w:rPr>
          <w:rFonts w:ascii="Times New Roman" w:eastAsia="Times New Roman" w:hAnsi="Times New Roman" w:cs="Times New Roman"/>
          <w:bCs/>
          <w:color w:val="000000"/>
          <w:sz w:val="24"/>
          <w:szCs w:val="24"/>
          <w:lang w:val="en-US"/>
        </w:rPr>
        <w:t>;</w:t>
      </w:r>
    </w:p>
    <w:p w:rsidR="002F1E81" w:rsidRDefault="002F1E81" w:rsidP="002F1E81">
      <w:pPr>
        <w:widowControl w:val="0"/>
        <w:tabs>
          <w:tab w:val="left" w:pos="778"/>
        </w:tabs>
        <w:spacing w:after="0" w:line="240" w:lineRule="auto"/>
        <w:jc w:val="both"/>
        <w:rPr>
          <w:rFonts w:ascii="Times New Roman" w:eastAsia="Times New Roman" w:hAnsi="Times New Roman" w:cs="Times New Roman"/>
          <w:b/>
          <w:bCs/>
          <w:color w:val="000000"/>
          <w:sz w:val="24"/>
          <w:szCs w:val="24"/>
          <w:lang w:val="en-US"/>
        </w:rPr>
      </w:pPr>
    </w:p>
    <w:p w:rsidR="002F1E81" w:rsidRPr="00B43AC3" w:rsidRDefault="002F1E81" w:rsidP="002F1E81">
      <w:pPr>
        <w:widowControl w:val="0"/>
        <w:tabs>
          <w:tab w:val="left" w:pos="778"/>
        </w:tabs>
        <w:spacing w:after="0" w:line="240" w:lineRule="auto"/>
        <w:jc w:val="both"/>
        <w:rPr>
          <w:rFonts w:ascii="Times New Roman" w:eastAsia="Times New Roman" w:hAnsi="Times New Roman" w:cs="Times New Roman"/>
          <w:b/>
          <w:sz w:val="24"/>
          <w:szCs w:val="24"/>
          <w:lang w:val="en-US"/>
        </w:rPr>
      </w:pPr>
      <w:proofErr w:type="spellStart"/>
      <w:r w:rsidRPr="004549AB">
        <w:rPr>
          <w:rFonts w:ascii="Times New Roman" w:eastAsia="Times New Roman" w:hAnsi="Times New Roman" w:cs="Times New Roman"/>
          <w:b/>
          <w:bCs/>
          <w:color w:val="000000"/>
          <w:sz w:val="24"/>
          <w:szCs w:val="24"/>
          <w:lang w:val="en-US"/>
        </w:rPr>
        <w:t>Ținând</w:t>
      </w:r>
      <w:proofErr w:type="spellEnd"/>
      <w:r w:rsidRPr="004549AB">
        <w:rPr>
          <w:rFonts w:ascii="Times New Roman" w:eastAsia="Times New Roman" w:hAnsi="Times New Roman" w:cs="Times New Roman"/>
          <w:b/>
          <w:bCs/>
          <w:color w:val="000000"/>
          <w:sz w:val="24"/>
          <w:szCs w:val="24"/>
          <w:lang w:val="en-US"/>
        </w:rPr>
        <w:t xml:space="preserve"> </w:t>
      </w:r>
      <w:proofErr w:type="spellStart"/>
      <w:r w:rsidRPr="004549AB">
        <w:rPr>
          <w:rFonts w:ascii="Times New Roman" w:eastAsia="Times New Roman" w:hAnsi="Times New Roman" w:cs="Times New Roman"/>
          <w:b/>
          <w:bCs/>
          <w:color w:val="000000"/>
          <w:sz w:val="24"/>
          <w:szCs w:val="24"/>
          <w:lang w:val="en-US"/>
        </w:rPr>
        <w:t>cont</w:t>
      </w:r>
      <w:proofErr w:type="spellEnd"/>
      <w:r w:rsidRPr="004549AB">
        <w:rPr>
          <w:rFonts w:ascii="Times New Roman" w:eastAsia="Times New Roman" w:hAnsi="Times New Roman" w:cs="Times New Roman"/>
          <w:b/>
          <w:bCs/>
          <w:color w:val="000000"/>
          <w:sz w:val="24"/>
          <w:szCs w:val="24"/>
          <w:lang w:val="en-US"/>
        </w:rPr>
        <w:t xml:space="preserve"> de</w:t>
      </w:r>
      <w:r>
        <w:rPr>
          <w:rFonts w:ascii="Times New Roman" w:eastAsia="Times New Roman" w:hAnsi="Times New Roman" w:cs="Times New Roman"/>
          <w:b/>
          <w:bCs/>
          <w:color w:val="000000"/>
          <w:sz w:val="24"/>
          <w:szCs w:val="24"/>
          <w:lang w:val="en-US"/>
        </w:rPr>
        <w:t>:</w:t>
      </w:r>
      <w:r w:rsidRPr="004549AB">
        <w:rPr>
          <w:rFonts w:ascii="Times New Roman" w:eastAsia="Times New Roman" w:hAnsi="Times New Roman" w:cs="Times New Roman"/>
          <w:b/>
          <w:bCs/>
          <w:color w:val="000000"/>
          <w:sz w:val="24"/>
          <w:szCs w:val="24"/>
          <w:lang w:val="en-US"/>
        </w:rPr>
        <w:t xml:space="preserve"> </w:t>
      </w:r>
    </w:p>
    <w:p w:rsidR="002F1E81" w:rsidRPr="004549AB" w:rsidRDefault="002F1E81" w:rsidP="002F1E81">
      <w:pPr>
        <w:spacing w:after="0" w:line="240" w:lineRule="auto"/>
        <w:jc w:val="both"/>
        <w:rPr>
          <w:rFonts w:ascii="Times New Roman" w:eastAsia="Times New Roman" w:hAnsi="Times New Roman"/>
          <w:b/>
          <w:sz w:val="24"/>
          <w:szCs w:val="24"/>
        </w:rPr>
      </w:pPr>
    </w:p>
    <w:p w:rsidR="002F1E81" w:rsidRDefault="002F1E81" w:rsidP="002F1E81">
      <w:pPr>
        <w:spacing w:after="0" w:line="259" w:lineRule="auto"/>
        <w:jc w:val="both"/>
        <w:rPr>
          <w:rFonts w:ascii="Times New Roman" w:hAnsi="Times New Roman" w:cs="Times New Roman"/>
        </w:rPr>
      </w:pPr>
      <w:r>
        <w:rPr>
          <w:rFonts w:ascii="Times New Roman" w:hAnsi="Times New Roman"/>
          <w:b/>
          <w:sz w:val="24"/>
          <w:szCs w:val="24"/>
        </w:rPr>
        <w:t>-</w:t>
      </w:r>
      <w:r w:rsidRPr="00884517">
        <w:rPr>
          <w:rFonts w:ascii="Times New Roman" w:hAnsi="Times New Roman"/>
          <w:sz w:val="24"/>
          <w:szCs w:val="24"/>
        </w:rPr>
        <w:t xml:space="preserve">Notificarea de reziliere nr. 300069618468/06.05.2026 din partea PPC Energie S.A. către </w:t>
      </w:r>
      <w:r w:rsidRPr="00884517">
        <w:rPr>
          <w:rFonts w:ascii="Times New Roman" w:hAnsi="Times New Roman" w:cs="Times New Roman"/>
        </w:rPr>
        <w:t>S.C.  ,,Gospodarul Mitreni” S.R.L.</w:t>
      </w:r>
      <w:r>
        <w:rPr>
          <w:rFonts w:ascii="Times New Roman" w:hAnsi="Times New Roman" w:cs="Times New Roman"/>
        </w:rPr>
        <w:t>, referitoare la rezilierea, începând cu data de 27.05.2026 a contractului de furnizare de energie electrică nr. 6512759</w:t>
      </w:r>
      <w:r w:rsidR="00F61F3E">
        <w:rPr>
          <w:rFonts w:ascii="Times New Roman" w:hAnsi="Times New Roman" w:cs="Times New Roman"/>
        </w:rPr>
        <w:t>/11.04.2017</w:t>
      </w:r>
      <w:bookmarkStart w:id="3" w:name="_GoBack"/>
      <w:bookmarkEnd w:id="3"/>
      <w:r>
        <w:rPr>
          <w:rFonts w:ascii="Times New Roman" w:hAnsi="Times New Roman" w:cs="Times New Roman"/>
        </w:rPr>
        <w:t>;</w:t>
      </w:r>
    </w:p>
    <w:p w:rsidR="002F1E81" w:rsidRDefault="002F1E81" w:rsidP="002F1E81">
      <w:pPr>
        <w:spacing w:after="0" w:line="259" w:lineRule="auto"/>
        <w:jc w:val="both"/>
        <w:rPr>
          <w:rFonts w:ascii="Times New Roman" w:hAnsi="Times New Roman"/>
          <w:sz w:val="24"/>
          <w:szCs w:val="24"/>
        </w:rPr>
      </w:pPr>
      <w:r>
        <w:rPr>
          <w:rFonts w:ascii="Times New Roman" w:hAnsi="Times New Roman" w:cs="Times New Roman"/>
        </w:rPr>
        <w:t xml:space="preserve">-Somația nr. 300066750599/07.07.2026 din partea </w:t>
      </w:r>
      <w:r w:rsidRPr="00884517">
        <w:rPr>
          <w:rFonts w:ascii="Times New Roman" w:hAnsi="Times New Roman"/>
          <w:sz w:val="24"/>
          <w:szCs w:val="24"/>
        </w:rPr>
        <w:t xml:space="preserve">partea PPC Energie S.A. către </w:t>
      </w:r>
      <w:r w:rsidRPr="00884517">
        <w:rPr>
          <w:rFonts w:ascii="Times New Roman" w:hAnsi="Times New Roman" w:cs="Times New Roman"/>
        </w:rPr>
        <w:t>S.C.  ,,Gospodarul Mitreni” S.R.L.</w:t>
      </w:r>
      <w:r>
        <w:rPr>
          <w:rFonts w:ascii="Times New Roman" w:hAnsi="Times New Roman" w:cs="Times New Roman"/>
        </w:rPr>
        <w:t xml:space="preserve">, referitoare la achitarea urgentă a debitului restant în valoare de 159.442,71 lei reprezentând facturi emise până la data de 25.03.2026, iar în caz contrar </w:t>
      </w:r>
      <w:r w:rsidRPr="00884517">
        <w:rPr>
          <w:rFonts w:ascii="Times New Roman" w:hAnsi="Times New Roman"/>
          <w:sz w:val="24"/>
          <w:szCs w:val="24"/>
        </w:rPr>
        <w:t>PPC Energie S.A.</w:t>
      </w:r>
      <w:r>
        <w:rPr>
          <w:rFonts w:ascii="Times New Roman" w:hAnsi="Times New Roman"/>
          <w:sz w:val="24"/>
          <w:szCs w:val="24"/>
        </w:rPr>
        <w:t xml:space="preserve"> se va adresa instanței de judecată;</w:t>
      </w:r>
    </w:p>
    <w:p w:rsidR="002F1E81" w:rsidRDefault="002F1E81" w:rsidP="002F1E81">
      <w:pPr>
        <w:spacing w:after="0"/>
        <w:ind w:left="270"/>
        <w:jc w:val="both"/>
        <w:rPr>
          <w:rFonts w:ascii="Times New Roman" w:hAnsi="Times New Roman" w:cs="Times New Roman"/>
          <w:sz w:val="24"/>
          <w:szCs w:val="24"/>
        </w:rPr>
      </w:pPr>
      <w:r>
        <w:rPr>
          <w:rFonts w:ascii="Times New Roman" w:hAnsi="Times New Roman"/>
          <w:sz w:val="24"/>
          <w:szCs w:val="24"/>
        </w:rPr>
        <w:t xml:space="preserve">-Hotărârea CLSU nr. 1 din 07.05.2026 </w:t>
      </w:r>
      <w:r w:rsidRPr="00C10DFD">
        <w:rPr>
          <w:rFonts w:ascii="Times New Roman" w:hAnsi="Times New Roman" w:cs="Times New Roman"/>
          <w:sz w:val="24"/>
          <w:szCs w:val="24"/>
        </w:rPr>
        <w:t>privind măsurile întreprinse de către Comitetul Local pentru Situaţii de Urgenţă MITRENI  în şedinţa extraordinară din 07.05.2026</w:t>
      </w:r>
      <w:r>
        <w:rPr>
          <w:rFonts w:ascii="Times New Roman" w:hAnsi="Times New Roman" w:cs="Times New Roman"/>
          <w:sz w:val="24"/>
          <w:szCs w:val="24"/>
        </w:rPr>
        <w:t>;</w:t>
      </w:r>
    </w:p>
    <w:p w:rsidR="002F1E81" w:rsidRPr="00C10DFD" w:rsidRDefault="002F1E81" w:rsidP="002F1E81">
      <w:pPr>
        <w:spacing w:after="0"/>
        <w:ind w:left="270"/>
        <w:jc w:val="both"/>
        <w:rPr>
          <w:rFonts w:ascii="Times New Roman" w:hAnsi="Times New Roman" w:cs="Times New Roman"/>
          <w:sz w:val="24"/>
          <w:szCs w:val="24"/>
        </w:rPr>
      </w:pPr>
      <w:r>
        <w:rPr>
          <w:rFonts w:ascii="Times New Roman" w:hAnsi="Times New Roman" w:cs="Times New Roman"/>
          <w:sz w:val="24"/>
          <w:szCs w:val="24"/>
        </w:rPr>
        <w:t>- necesitatea urgentă de alimentare cu apă a locuitorilor comunei Mitreni, a instituțiilor publice, a școlilor și cabinetelor medicale de pe raza UAT Mitreni</w:t>
      </w:r>
      <w:r>
        <w:rPr>
          <w:rFonts w:ascii="Times New Roman" w:hAnsi="Times New Roman" w:cs="Times New Roman"/>
          <w:sz w:val="24"/>
          <w:szCs w:val="24"/>
          <w:lang w:val="en-US"/>
        </w:rPr>
        <w:t>;</w:t>
      </w:r>
    </w:p>
    <w:p w:rsidR="002F1E81" w:rsidRPr="00C10DFD" w:rsidRDefault="002F1E81" w:rsidP="002F1E81">
      <w:pPr>
        <w:spacing w:after="0" w:line="259" w:lineRule="auto"/>
        <w:jc w:val="both"/>
        <w:rPr>
          <w:rFonts w:ascii="Times New Roman" w:hAnsi="Times New Roman"/>
          <w:sz w:val="24"/>
          <w:szCs w:val="24"/>
        </w:rPr>
      </w:pPr>
    </w:p>
    <w:p w:rsidR="002F1E81" w:rsidRDefault="00762D1A" w:rsidP="002F1E81">
      <w:pPr>
        <w:jc w:val="both"/>
        <w:rPr>
          <w:rFonts w:ascii="Times New Roman" w:hAnsi="Times New Roman" w:cs="Times New Roman"/>
          <w:b/>
        </w:rPr>
      </w:pPr>
      <w:r>
        <w:rPr>
          <w:rFonts w:ascii="Times New Roman" w:eastAsia="Times New Roman" w:hAnsi="Times New Roman" w:cs="Times New Roman"/>
          <w:sz w:val="24"/>
          <w:szCs w:val="24"/>
          <w:lang w:eastAsia="en-US"/>
        </w:rPr>
        <w:t>V</w:t>
      </w:r>
      <w:r w:rsidRPr="006755B1">
        <w:rPr>
          <w:rFonts w:ascii="Times New Roman" w:eastAsia="Times New Roman" w:hAnsi="Times New Roman" w:cs="Times New Roman"/>
          <w:sz w:val="24"/>
          <w:szCs w:val="24"/>
          <w:lang w:eastAsia="en-US"/>
        </w:rPr>
        <w:t xml:space="preserve">ă aduc la cunoștință  faptul că este necesară adoptarea unei hotărâri </w:t>
      </w:r>
      <w:r w:rsidR="002F1E81">
        <w:rPr>
          <w:rFonts w:ascii="Times New Roman" w:hAnsi="Times New Roman" w:cs="Times New Roman"/>
          <w:b/>
        </w:rPr>
        <w:t>referito</w:t>
      </w:r>
      <w:r w:rsidR="002F1E81">
        <w:rPr>
          <w:rFonts w:ascii="Times New Roman" w:hAnsi="Times New Roman" w:cs="Times New Roman"/>
          <w:b/>
        </w:rPr>
        <w:t>are</w:t>
      </w:r>
      <w:r w:rsidR="002F1E81">
        <w:rPr>
          <w:rFonts w:ascii="Times New Roman" w:hAnsi="Times New Roman" w:cs="Times New Roman"/>
          <w:b/>
        </w:rPr>
        <w:t xml:space="preserv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w:t>
      </w:r>
      <w:r w:rsidR="002F1E81">
        <w:rPr>
          <w:rFonts w:ascii="Times New Roman" w:hAnsi="Times New Roman" w:cs="Times New Roman"/>
          <w:b/>
        </w:rPr>
        <w:t xml:space="preserve"> S.R.L</w:t>
      </w:r>
    </w:p>
    <w:p w:rsidR="00762D1A" w:rsidRPr="006755B1" w:rsidRDefault="00762D1A" w:rsidP="00762D1A">
      <w:pPr>
        <w:jc w:val="both"/>
        <w:rPr>
          <w:rFonts w:ascii="Times New Roman" w:eastAsia="Times New Roman" w:hAnsi="Times New Roman" w:cs="Times New Roman"/>
          <w:b/>
          <w:sz w:val="24"/>
          <w:szCs w:val="24"/>
          <w:lang w:eastAsia="en-US"/>
        </w:rPr>
      </w:pPr>
      <w:r w:rsidRPr="006755B1">
        <w:rPr>
          <w:rFonts w:ascii="Times New Roman" w:eastAsia="Times New Roman" w:hAnsi="Times New Roman" w:cs="Times New Roman"/>
          <w:sz w:val="24"/>
          <w:szCs w:val="24"/>
          <w:lang w:eastAsia="en-US"/>
        </w:rPr>
        <w:t>Considerăm că Proiectul de hotărâre sus-menționat</w:t>
      </w:r>
      <w:r w:rsidRPr="006755B1">
        <w:rPr>
          <w:rFonts w:ascii="Times New Roman" w:eastAsia="Times New Roman" w:hAnsi="Times New Roman" w:cs="Times New Roman"/>
          <w:b/>
          <w:sz w:val="24"/>
          <w:szCs w:val="24"/>
          <w:lang w:eastAsia="en-US"/>
        </w:rPr>
        <w:t xml:space="preserve"> </w:t>
      </w:r>
      <w:r w:rsidRPr="006755B1">
        <w:rPr>
          <w:rFonts w:ascii="Times New Roman" w:eastAsia="Times New Roman" w:hAnsi="Times New Roman" w:cs="Times New Roman"/>
          <w:sz w:val="24"/>
          <w:szCs w:val="24"/>
          <w:lang w:eastAsia="en-US"/>
        </w:rPr>
        <w:t>îndeplinește condițiile prevăzute de Legea nr.24/2000 privind normele de tehnică legislativă, pentru a fi înscris p</w:t>
      </w:r>
      <w:r>
        <w:rPr>
          <w:rFonts w:ascii="Times New Roman" w:eastAsia="Times New Roman" w:hAnsi="Times New Roman" w:cs="Times New Roman"/>
          <w:sz w:val="24"/>
          <w:szCs w:val="24"/>
          <w:lang w:eastAsia="en-US"/>
        </w:rPr>
        <w:t>e ordinea de zi a ședinței extra</w:t>
      </w:r>
      <w:r w:rsidRPr="006755B1">
        <w:rPr>
          <w:rFonts w:ascii="Times New Roman" w:eastAsia="Times New Roman" w:hAnsi="Times New Roman" w:cs="Times New Roman"/>
          <w:sz w:val="24"/>
          <w:szCs w:val="24"/>
          <w:lang w:eastAsia="en-US"/>
        </w:rPr>
        <w:t xml:space="preserve">ordinare a  Consiliului local Mitreni. </w:t>
      </w:r>
    </w:p>
    <w:p w:rsidR="00762D1A" w:rsidRPr="006755B1" w:rsidRDefault="00762D1A" w:rsidP="00762D1A">
      <w:pPr>
        <w:spacing w:after="0"/>
        <w:jc w:val="both"/>
        <w:rPr>
          <w:rFonts w:ascii="Times New Roman" w:hAnsi="Times New Roman" w:cs="Times New Roman"/>
          <w:b/>
          <w:sz w:val="24"/>
          <w:szCs w:val="24"/>
        </w:rPr>
      </w:pPr>
    </w:p>
    <w:p w:rsidR="00762D1A" w:rsidRPr="006755B1" w:rsidRDefault="00762D1A" w:rsidP="00762D1A">
      <w:pPr>
        <w:spacing w:after="0"/>
        <w:jc w:val="both"/>
        <w:rPr>
          <w:rFonts w:ascii="Times New Roman" w:eastAsia="Times New Roman" w:hAnsi="Times New Roman" w:cs="Times New Roman"/>
          <w:sz w:val="24"/>
          <w:szCs w:val="24"/>
          <w:lang w:eastAsia="en-US"/>
        </w:rPr>
      </w:pPr>
    </w:p>
    <w:p w:rsidR="00762D1A" w:rsidRPr="006755B1" w:rsidRDefault="00762D1A" w:rsidP="00762D1A">
      <w:pPr>
        <w:spacing w:after="0"/>
        <w:jc w:val="center"/>
        <w:rPr>
          <w:rFonts w:ascii="Times New Roman" w:hAnsi="Times New Roman" w:cs="Times New Roman"/>
          <w:b/>
          <w:sz w:val="24"/>
          <w:szCs w:val="24"/>
          <w:lang w:val="en-US"/>
        </w:rPr>
      </w:pPr>
      <w:proofErr w:type="spellStart"/>
      <w:r w:rsidRPr="006755B1">
        <w:rPr>
          <w:rFonts w:ascii="Times New Roman" w:hAnsi="Times New Roman" w:cs="Times New Roman"/>
          <w:b/>
          <w:sz w:val="24"/>
          <w:szCs w:val="24"/>
          <w:lang w:val="en-US"/>
        </w:rPr>
        <w:t>Primar</w:t>
      </w:r>
      <w:proofErr w:type="spellEnd"/>
      <w:r w:rsidRPr="006755B1">
        <w:rPr>
          <w:rFonts w:ascii="Times New Roman" w:hAnsi="Times New Roman" w:cs="Times New Roman"/>
          <w:b/>
          <w:sz w:val="24"/>
          <w:szCs w:val="24"/>
          <w:lang w:val="en-US"/>
        </w:rPr>
        <w:t>,</w:t>
      </w:r>
    </w:p>
    <w:p w:rsidR="00762D1A" w:rsidRPr="006755B1" w:rsidRDefault="00762D1A" w:rsidP="00762D1A">
      <w:pPr>
        <w:spacing w:after="0"/>
        <w:jc w:val="center"/>
        <w:rPr>
          <w:rFonts w:ascii="Times New Roman" w:hAnsi="Times New Roman" w:cs="Times New Roman"/>
          <w:b/>
          <w:sz w:val="24"/>
          <w:szCs w:val="24"/>
        </w:rPr>
      </w:pPr>
      <w:proofErr w:type="spellStart"/>
      <w:r w:rsidRPr="006755B1">
        <w:rPr>
          <w:rFonts w:ascii="Times New Roman" w:hAnsi="Times New Roman" w:cs="Times New Roman"/>
          <w:b/>
          <w:sz w:val="24"/>
          <w:szCs w:val="24"/>
          <w:lang w:val="en-US"/>
        </w:rPr>
        <w:t>Ciprian</w:t>
      </w:r>
      <w:proofErr w:type="spellEnd"/>
      <w:r w:rsidRPr="006755B1">
        <w:rPr>
          <w:rFonts w:ascii="Times New Roman" w:hAnsi="Times New Roman" w:cs="Times New Roman"/>
          <w:b/>
          <w:sz w:val="24"/>
          <w:szCs w:val="24"/>
          <w:lang w:val="en-US"/>
        </w:rPr>
        <w:t xml:space="preserve">-Constantin </w:t>
      </w:r>
      <w:proofErr w:type="spellStart"/>
      <w:r w:rsidRPr="006755B1">
        <w:rPr>
          <w:rFonts w:ascii="Times New Roman" w:hAnsi="Times New Roman" w:cs="Times New Roman"/>
          <w:b/>
          <w:sz w:val="24"/>
          <w:szCs w:val="24"/>
          <w:lang w:val="en-US"/>
        </w:rPr>
        <w:t>Panait</w:t>
      </w:r>
      <w:proofErr w:type="spellEnd"/>
    </w:p>
    <w:p w:rsidR="00762D1A" w:rsidRPr="006755B1" w:rsidRDefault="00762D1A" w:rsidP="00762D1A">
      <w:pPr>
        <w:spacing w:after="0"/>
        <w:ind w:firstLine="720"/>
        <w:jc w:val="center"/>
        <w:rPr>
          <w:rFonts w:ascii="Times New Roman" w:hAnsi="Times New Roman" w:cs="Times New Roman"/>
          <w:sz w:val="24"/>
          <w:szCs w:val="24"/>
        </w:rPr>
      </w:pPr>
    </w:p>
    <w:p w:rsidR="00762D1A" w:rsidRPr="006755B1" w:rsidRDefault="00762D1A" w:rsidP="00762D1A">
      <w:pPr>
        <w:rPr>
          <w:rFonts w:ascii="Times New Roman" w:hAnsi="Times New Roman" w:cs="Times New Roman"/>
          <w:sz w:val="24"/>
          <w:szCs w:val="24"/>
        </w:rPr>
      </w:pPr>
    </w:p>
    <w:p w:rsidR="00762D1A" w:rsidRPr="006755B1" w:rsidRDefault="00762D1A" w:rsidP="00762D1A">
      <w:pPr>
        <w:rPr>
          <w:rFonts w:ascii="Times New Roman" w:hAnsi="Times New Roman" w:cs="Times New Roman"/>
          <w:sz w:val="24"/>
          <w:szCs w:val="24"/>
        </w:rPr>
      </w:pPr>
    </w:p>
    <w:p w:rsidR="00762D1A" w:rsidRPr="006755B1" w:rsidRDefault="00762D1A" w:rsidP="00762D1A">
      <w:pPr>
        <w:spacing w:after="0"/>
        <w:rPr>
          <w:rFonts w:ascii="Times New Roman" w:hAnsi="Times New Roman" w:cs="Times New Roman"/>
          <w:b/>
          <w:sz w:val="24"/>
          <w:szCs w:val="24"/>
        </w:rPr>
      </w:pPr>
    </w:p>
    <w:p w:rsidR="00762D1A" w:rsidRPr="006755B1" w:rsidRDefault="00762D1A" w:rsidP="00762D1A">
      <w:pPr>
        <w:spacing w:after="0"/>
        <w:rPr>
          <w:rFonts w:ascii="Times New Roman" w:hAnsi="Times New Roman" w:cs="Times New Roman"/>
          <w:b/>
          <w:sz w:val="24"/>
          <w:szCs w:val="24"/>
        </w:rPr>
      </w:pPr>
    </w:p>
    <w:p w:rsidR="00762D1A" w:rsidRPr="006755B1" w:rsidRDefault="00762D1A" w:rsidP="00762D1A"/>
    <w:p w:rsidR="00762D1A" w:rsidRPr="001C1362" w:rsidRDefault="00762D1A" w:rsidP="00762D1A"/>
    <w:p w:rsidR="00762D1A" w:rsidRPr="00A65BBA" w:rsidRDefault="00762D1A" w:rsidP="00762D1A"/>
    <w:p w:rsidR="00762D1A" w:rsidRPr="00737C58" w:rsidRDefault="00762D1A" w:rsidP="00762D1A"/>
    <w:p w:rsidR="00762D1A" w:rsidRPr="00A83989" w:rsidRDefault="00762D1A" w:rsidP="00762D1A"/>
    <w:p w:rsidR="00B81B4F" w:rsidRPr="00B81B4F" w:rsidRDefault="00B81B4F" w:rsidP="00B81B4F">
      <w:pPr>
        <w:widowControl w:val="0"/>
        <w:spacing w:after="0" w:line="1" w:lineRule="exact"/>
        <w:rPr>
          <w:rFonts w:ascii="Microsoft Sans Serif" w:eastAsia="Microsoft Sans Serif" w:hAnsi="Microsoft Sans Serif" w:cs="Microsoft Sans Serif"/>
          <w:color w:val="000000"/>
          <w:sz w:val="24"/>
          <w:szCs w:val="24"/>
          <w:lang w:val="en-US" w:eastAsia="en-US" w:bidi="en-US"/>
        </w:rPr>
        <w:sectPr w:rsidR="00B81B4F" w:rsidRPr="00B81B4F">
          <w:pgSz w:w="11900" w:h="16840"/>
          <w:pgMar w:top="672" w:right="405" w:bottom="863" w:left="1373" w:header="244" w:footer="435" w:gutter="0"/>
          <w:pgNumType w:start="1"/>
          <w:cols w:space="720"/>
          <w:noEndnote/>
          <w:docGrid w:linePitch="360"/>
        </w:sectPr>
      </w:pPr>
    </w:p>
    <w:p w:rsidR="00E363D6" w:rsidRPr="00B81B4F" w:rsidRDefault="00E363D6" w:rsidP="00B81B4F"/>
    <w:sectPr w:rsidR="00E363D6" w:rsidRPr="00B81B4F" w:rsidSect="008A6E77">
      <w:headerReference w:type="default" r:id="rId10"/>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6AF" w:rsidRDefault="00FA66AF">
      <w:pPr>
        <w:spacing w:after="0" w:line="240" w:lineRule="auto"/>
      </w:pPr>
      <w:r>
        <w:separator/>
      </w:r>
    </w:p>
  </w:endnote>
  <w:endnote w:type="continuationSeparator" w:id="0">
    <w:p w:rsidR="00FA66AF" w:rsidRDefault="00FA6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6AF" w:rsidRDefault="00FA66AF">
      <w:pPr>
        <w:spacing w:after="0" w:line="240" w:lineRule="auto"/>
      </w:pPr>
      <w:r>
        <w:separator/>
      </w:r>
    </w:p>
  </w:footnote>
  <w:footnote w:type="continuationSeparator" w:id="0">
    <w:p w:rsidR="00FA66AF" w:rsidRDefault="00FA6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FA66AF">
    <w:pPr>
      <w:pStyle w:val="Header"/>
    </w:pPr>
  </w:p>
  <w:p w:rsidR="003B4751" w:rsidRDefault="00FA66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8"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num w:numId="1">
    <w:abstractNumId w:val="9"/>
  </w:num>
  <w:num w:numId="2">
    <w:abstractNumId w:val="0"/>
  </w:num>
  <w:num w:numId="3">
    <w:abstractNumId w:val="11"/>
  </w:num>
  <w:num w:numId="4">
    <w:abstractNumId w:val="4"/>
  </w:num>
  <w:num w:numId="5">
    <w:abstractNumId w:val="5"/>
  </w:num>
  <w:num w:numId="6">
    <w:abstractNumId w:val="5"/>
  </w:num>
  <w:num w:numId="7">
    <w:abstractNumId w:val="8"/>
  </w:num>
  <w:num w:numId="8">
    <w:abstractNumId w:val="10"/>
  </w:num>
  <w:num w:numId="9">
    <w:abstractNumId w:val="12"/>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C39FB"/>
    <w:rsid w:val="000D08D6"/>
    <w:rsid w:val="001018A7"/>
    <w:rsid w:val="00140A0E"/>
    <w:rsid w:val="00140C39"/>
    <w:rsid w:val="001C46D0"/>
    <w:rsid w:val="001F47E3"/>
    <w:rsid w:val="00203A5E"/>
    <w:rsid w:val="002277CD"/>
    <w:rsid w:val="002B10FF"/>
    <w:rsid w:val="002F1E81"/>
    <w:rsid w:val="00333407"/>
    <w:rsid w:val="00375E49"/>
    <w:rsid w:val="004C5D4A"/>
    <w:rsid w:val="005711E8"/>
    <w:rsid w:val="005E01AF"/>
    <w:rsid w:val="006C109A"/>
    <w:rsid w:val="007238DA"/>
    <w:rsid w:val="00762D1A"/>
    <w:rsid w:val="007C5990"/>
    <w:rsid w:val="00972183"/>
    <w:rsid w:val="00973EA6"/>
    <w:rsid w:val="00A23403"/>
    <w:rsid w:val="00B35B40"/>
    <w:rsid w:val="00B81B4F"/>
    <w:rsid w:val="00C0281C"/>
    <w:rsid w:val="00C21349"/>
    <w:rsid w:val="00C46793"/>
    <w:rsid w:val="00CC0254"/>
    <w:rsid w:val="00CD0069"/>
    <w:rsid w:val="00D83140"/>
    <w:rsid w:val="00DA02C2"/>
    <w:rsid w:val="00E363D6"/>
    <w:rsid w:val="00E954D7"/>
    <w:rsid w:val="00EA7332"/>
    <w:rsid w:val="00EB342F"/>
    <w:rsid w:val="00EC0299"/>
    <w:rsid w:val="00F3152F"/>
    <w:rsid w:val="00F61F3E"/>
    <w:rsid w:val="00F932C1"/>
    <w:rsid w:val="00FA66AF"/>
    <w:rsid w:val="00FC702C"/>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34AF"/>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mitre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8E232-2428-444E-B1C6-E3294ED4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dcterms:created xsi:type="dcterms:W3CDTF">2026-07-20T11:41:00Z</dcterms:created>
  <dcterms:modified xsi:type="dcterms:W3CDTF">2026-07-20T12:23:00Z</dcterms:modified>
</cp:coreProperties>
</file>